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FE" w:rsidRPr="0060514F" w:rsidRDefault="00266BFE" w:rsidP="00A7068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>
        <w:rPr>
          <w:b/>
          <w:sz w:val="28"/>
          <w:szCs w:val="28"/>
          <w:u w:val="single"/>
          <w:lang w:val="es-CO"/>
        </w:rPr>
        <w:t xml:space="preserve">NEADOR </w:t>
      </w:r>
      <w:r w:rsidR="00A7068F">
        <w:rPr>
          <w:b/>
          <w:sz w:val="28"/>
          <w:szCs w:val="28"/>
          <w:u w:val="single"/>
          <w:lang w:val="es-CO"/>
        </w:rPr>
        <w:t>DE CLASES</w:t>
      </w:r>
    </w:p>
    <w:p w:rsidR="00266BFE" w:rsidRPr="0027188A" w:rsidRDefault="00266BFE" w:rsidP="00266BFE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266BFE" w:rsidRPr="00A06349" w:rsidTr="00A7068F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266BFE" w:rsidRPr="0085366B" w:rsidRDefault="00266BFE" w:rsidP="00A7068F">
            <w:pPr>
              <w:pStyle w:val="Sinespaciado"/>
              <w:jc w:val="center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DECIMO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EDUCACIÓN FÍSICA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266BFE" w:rsidRPr="00582692" w:rsidTr="00D70AA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266BFE" w:rsidRPr="00A06349" w:rsidRDefault="00266BFE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266BFE" w:rsidRPr="0027188A" w:rsidRDefault="00266BFE" w:rsidP="00D70AA7">
            <w:pPr>
              <w:pStyle w:val="Sinespaciado"/>
              <w:rPr>
                <w:lang w:val="es-CO"/>
              </w:rPr>
            </w:pPr>
          </w:p>
        </w:tc>
      </w:tr>
    </w:tbl>
    <w:p w:rsidR="00266BFE" w:rsidRPr="0027188A" w:rsidRDefault="00266BFE" w:rsidP="00266BFE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ayout w:type="fixed"/>
        <w:tblLook w:val="04A0" w:firstRow="1" w:lastRow="0" w:firstColumn="1" w:lastColumn="0" w:noHBand="0" w:noVBand="1"/>
      </w:tblPr>
      <w:tblGrid>
        <w:gridCol w:w="3846"/>
        <w:gridCol w:w="1144"/>
        <w:gridCol w:w="857"/>
        <w:gridCol w:w="1716"/>
        <w:gridCol w:w="2287"/>
        <w:gridCol w:w="2002"/>
        <w:gridCol w:w="2875"/>
      </w:tblGrid>
      <w:tr w:rsidR="00266BFE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66BFE" w:rsidRPr="00004456" w:rsidRDefault="00266BFE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66BFE" w:rsidRPr="00004456" w:rsidRDefault="00266BFE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66BFE" w:rsidRPr="00004456" w:rsidRDefault="00266BFE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66BFE" w:rsidRPr="00004456" w:rsidRDefault="00266BFE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66BFE" w:rsidRPr="00004456" w:rsidRDefault="00266BFE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66BFE" w:rsidRPr="00004456" w:rsidRDefault="00266BFE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66BFE" w:rsidRPr="00004456" w:rsidRDefault="00266BFE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266BFE" w:rsidRPr="00A31357" w:rsidTr="00D70AA7">
        <w:trPr>
          <w:trHeight w:val="2007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6BFE" w:rsidRPr="00E13F5A" w:rsidRDefault="00266BFE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934B89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Planifica el mejoramiento de su condición física a partir de la actualización de su ficha de evaluación.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66BFE" w:rsidRPr="00FA248E" w:rsidRDefault="00266BFE" w:rsidP="00D70AA7">
            <w:pPr>
              <w:pStyle w:val="Sinespaciado"/>
              <w:jc w:val="center"/>
              <w:rPr>
                <w:rFonts w:cs="Arial"/>
                <w:lang w:val="es-CO"/>
              </w:rPr>
            </w:pPr>
            <w:r w:rsidRPr="00FA248E">
              <w:rPr>
                <w:rFonts w:cs="Arial"/>
                <w:lang w:val="es-CO"/>
              </w:rPr>
              <w:t xml:space="preserve"> 1</w:t>
            </w:r>
            <w:r>
              <w:rPr>
                <w:rFonts w:cs="Arial"/>
                <w:lang w:val="es-CO"/>
              </w:rPr>
              <w:t xml:space="preserve"> y 2</w:t>
            </w:r>
            <w:r w:rsidRPr="00FA248E">
              <w:rPr>
                <w:rFonts w:cs="Arial"/>
                <w:lang w:val="es-CO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266BFE" w:rsidRPr="00FA248E" w:rsidRDefault="00266BFE" w:rsidP="00D70AA7">
            <w:pPr>
              <w:pStyle w:val="Sinespaciado"/>
              <w:rPr>
                <w:rFonts w:cs="Arial"/>
                <w:sz w:val="18"/>
                <w:szCs w:val="18"/>
                <w:lang w:val="es-CO"/>
              </w:rPr>
            </w:pPr>
            <w:r>
              <w:rPr>
                <w:rFonts w:cs="Arial"/>
                <w:sz w:val="18"/>
                <w:szCs w:val="18"/>
                <w:lang w:val="es-CO"/>
              </w:rPr>
              <w:t xml:space="preserve">Enero 18 al 29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266BFE" w:rsidRPr="00E13F5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-Trabajo en la guía de postprimaria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-Realización de lecturas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-Desarrollo de talleres individuales y grupales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-Elaboración de material didáctico A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-Preparación y realización de actividades físicas 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-Creación de juegos lúdicos.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-Carrera de observaciones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-Torneos relámpago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-Carrera y vencimiento de obstáculos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lastRenderedPageBreak/>
              <w:t>Realización de evaluaciones orales y escritas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exposiciones y demostraciones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266BFE" w:rsidRPr="00E13F5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Explicación magistral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consultas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Asignación de trabajos extra clase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Organización de equipos de trabajo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Uso de las TIC para explicación por medio de videos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Proposición de exposiciones y demostraciones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Desarrollo de talleres tipo pruebas saber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Complemento de paralelos comparativos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Conversatorios y debates sobre la nutrición.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Ilustración de esquemas sobre el entorno y el respeto por el medio.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66BFE" w:rsidRPr="00E13F5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lastRenderedPageBreak/>
              <w:t>Dominio de las diferentes partes del cuerpo.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266BFE" w:rsidRPr="00E13F5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Asistencia a clases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-Presentación. de cuadernos.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-Atención durante las explicaciones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-Trabajo individual y grupal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-Realización de talleres prácticos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-Realización de talleres tipo pruebas saber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-Exploración de conocimientos previos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oral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escrita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Trabajos de consulta.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Sustentación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Manejo eficiente y eficaz  del trabajo en el aula .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266BFE" w:rsidRPr="00E13F5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A7068F">
              <w:rPr>
                <w:rFonts w:ascii="Times New Roman" w:eastAsia="Times New Roman" w:hAnsi="Times New Roman" w:cs="Times New Roman"/>
                <w:sz w:val="18"/>
                <w:szCs w:val="18"/>
                <w:lang w:val="es-CO" w:eastAsia="zh-CN"/>
              </w:rPr>
              <w:t xml:space="preserve"> </w:t>
            </w: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Guías de media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Tablero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Computador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Televisor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USB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didáctico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audiovisual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Impresora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impreso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Video Beam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Cuaderno de los estudiantes </w:t>
            </w:r>
          </w:p>
          <w:p w:rsidR="00266BFE" w:rsidRPr="00E13F5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Planeador de clase </w:t>
            </w:r>
          </w:p>
          <w:p w:rsidR="00266BFE" w:rsidRPr="00E13F5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Compas </w:t>
            </w:r>
          </w:p>
          <w:p w:rsidR="00266BFE" w:rsidRPr="00E13F5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Regla </w:t>
            </w:r>
          </w:p>
          <w:p w:rsidR="00266BFE" w:rsidRPr="00E13F5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BFE" w:rsidRPr="0027188A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66BFE" w:rsidRPr="00E13F5A" w:rsidRDefault="00266BFE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934B89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Ejecuta con calidad secuencias de movimiento con elementos y obstáculos.</w:t>
            </w:r>
          </w:p>
        </w:tc>
        <w:tc>
          <w:tcPr>
            <w:tcW w:w="1134" w:type="dxa"/>
            <w:vAlign w:val="center"/>
          </w:tcPr>
          <w:p w:rsidR="00266BFE" w:rsidRDefault="00266BFE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3 y 4</w:t>
            </w:r>
          </w:p>
        </w:tc>
        <w:tc>
          <w:tcPr>
            <w:tcW w:w="850" w:type="dxa"/>
          </w:tcPr>
          <w:p w:rsidR="00266BFE" w:rsidRPr="00FA248E" w:rsidRDefault="00266BFE" w:rsidP="00D70AA7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Febrero 1 al 12 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:rsidR="00266BFE" w:rsidRPr="00E13F5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266BFE" w:rsidRPr="00E13F5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266BFE" w:rsidRPr="00E13F5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66BFE" w:rsidRPr="0027188A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66BFE" w:rsidRPr="00E13F5A" w:rsidRDefault="00266BFE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934B89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Decide sobre los procedimientos y actividades de calentamiento y recuperación y los aplica.</w:t>
            </w:r>
          </w:p>
          <w:p w:rsidR="00266BFE" w:rsidRPr="00E13F5A" w:rsidRDefault="00266BFE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134" w:type="dxa"/>
            <w:vAlign w:val="center"/>
          </w:tcPr>
          <w:p w:rsidR="00266BFE" w:rsidRPr="00E6158D" w:rsidRDefault="00266BFE" w:rsidP="00D70AA7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850" w:type="dxa"/>
          </w:tcPr>
          <w:p w:rsidR="00266BFE" w:rsidRPr="00FA248E" w:rsidRDefault="00266BFE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15 al 26</w:t>
            </w:r>
          </w:p>
        </w:tc>
        <w:tc>
          <w:tcPr>
            <w:tcW w:w="1701" w:type="dxa"/>
            <w:vMerge/>
          </w:tcPr>
          <w:p w:rsidR="00266BFE" w:rsidRPr="00E13F5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266BFE" w:rsidRPr="00E13F5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266BFE" w:rsidRPr="00E13F5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66BFE" w:rsidRPr="0027188A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66BFE" w:rsidRPr="00E13F5A" w:rsidRDefault="00266BFE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934B89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Conforma equipos de juego para participar en diversos eventos y contextos.</w:t>
            </w:r>
          </w:p>
        </w:tc>
        <w:tc>
          <w:tcPr>
            <w:tcW w:w="1134" w:type="dxa"/>
            <w:vAlign w:val="center"/>
          </w:tcPr>
          <w:p w:rsidR="00266BFE" w:rsidRDefault="00266BFE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850" w:type="dxa"/>
          </w:tcPr>
          <w:p w:rsidR="00266BFE" w:rsidRPr="00FA248E" w:rsidRDefault="00266BFE" w:rsidP="00D70AA7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Marzo 1 a 12</w:t>
            </w:r>
          </w:p>
        </w:tc>
        <w:tc>
          <w:tcPr>
            <w:tcW w:w="1701" w:type="dxa"/>
            <w:vMerge/>
          </w:tcPr>
          <w:p w:rsidR="00266BFE" w:rsidRPr="00E13F5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266BFE" w:rsidRPr="00E13F5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266BFE" w:rsidRPr="00E13F5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66BFE" w:rsidRPr="00A7068F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vAlign w:val="center"/>
          </w:tcPr>
          <w:p w:rsidR="00266BFE" w:rsidRPr="0006585B" w:rsidRDefault="00266BFE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850" w:type="dxa"/>
          </w:tcPr>
          <w:p w:rsidR="00266BFE" w:rsidRPr="00584845" w:rsidRDefault="00266BFE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 w:rsidRPr="00584845">
              <w:rPr>
                <w:rFonts w:cs="Times New Roman"/>
                <w:sz w:val="18"/>
                <w:szCs w:val="18"/>
                <w:lang w:val="es-CO"/>
              </w:rPr>
              <w:t>Marzo 15 al 19</w:t>
            </w:r>
          </w:p>
        </w:tc>
        <w:tc>
          <w:tcPr>
            <w:tcW w:w="1701" w:type="dxa"/>
          </w:tcPr>
          <w:p w:rsidR="00266BFE" w:rsidRPr="00E13F5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:rsidR="00266BFE" w:rsidRPr="00E13F5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:rsidR="00266BFE" w:rsidRPr="00E13F5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66BFE" w:rsidRPr="00A7068F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66BFE" w:rsidRPr="0006585B" w:rsidRDefault="00266BFE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66BFE" w:rsidRPr="00584845" w:rsidRDefault="00266BFE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 w:rsidRPr="00584845">
              <w:rPr>
                <w:rFonts w:cs="Times New Roman"/>
                <w:sz w:val="18"/>
                <w:szCs w:val="18"/>
                <w:lang w:val="es-CO"/>
              </w:rPr>
              <w:t>Marzo 22 al 26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66BFE" w:rsidRPr="00E13F5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Talleres sustentables de manera oral y/o escrita 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66BFE" w:rsidRPr="00E13F5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66BFE" w:rsidRPr="00E13F5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tbl>
      <w:tblPr>
        <w:tblStyle w:val="Tablaconcuadrcula"/>
        <w:tblpPr w:leftFromText="141" w:rightFromText="141" w:vertAnchor="text" w:tblpY="143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266BFE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266BFE" w:rsidRPr="00F8052A" w:rsidRDefault="00266BFE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266BFE" w:rsidRPr="00004456" w:rsidRDefault="00266BFE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66BFE" w:rsidRPr="00004456" w:rsidRDefault="00266BFE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266BFE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266BFE" w:rsidRDefault="00266BFE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  <w:p w:rsidR="00266BFE" w:rsidRPr="00F570F9" w:rsidRDefault="00266BFE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266BFE" w:rsidRPr="00F570F9" w:rsidRDefault="00266BFE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266BFE" w:rsidRPr="00F570F9" w:rsidRDefault="00266BFE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266BFE" w:rsidRDefault="00266BFE" w:rsidP="00266BFE">
      <w:pPr>
        <w:pStyle w:val="Sinespaciado"/>
        <w:rPr>
          <w:lang w:val="es-CO"/>
        </w:rPr>
      </w:pPr>
    </w:p>
    <w:p w:rsidR="00266BFE" w:rsidRDefault="00266BFE" w:rsidP="00266BFE">
      <w:pPr>
        <w:pStyle w:val="Sinespaciado"/>
      </w:pPr>
    </w:p>
    <w:p w:rsidR="00266BFE" w:rsidRDefault="00266BFE" w:rsidP="00266BFE">
      <w:pPr>
        <w:pStyle w:val="Sinespaciado"/>
      </w:pPr>
    </w:p>
    <w:p w:rsidR="00266BFE" w:rsidRDefault="00266BFE" w:rsidP="00266BFE">
      <w:pPr>
        <w:pStyle w:val="Sinespaciado"/>
      </w:pPr>
    </w:p>
    <w:p w:rsidR="00266BFE" w:rsidRDefault="00266BFE" w:rsidP="00266BFE">
      <w:pPr>
        <w:pStyle w:val="Sinespaciado"/>
      </w:pPr>
    </w:p>
    <w:p w:rsidR="0042106B" w:rsidRDefault="0042106B" w:rsidP="00266BFE"/>
    <w:p w:rsidR="00266BFE" w:rsidRDefault="00266BFE" w:rsidP="00266BFE"/>
    <w:p w:rsidR="00266BFE" w:rsidRDefault="00266BFE" w:rsidP="00A7068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</w:t>
      </w:r>
      <w:r w:rsidR="00A7068F">
        <w:rPr>
          <w:b/>
          <w:sz w:val="28"/>
          <w:szCs w:val="28"/>
          <w:u w:val="single"/>
          <w:lang w:val="es-CO"/>
        </w:rPr>
        <w:t>DE CLASES</w:t>
      </w:r>
    </w:p>
    <w:p w:rsidR="00266BFE" w:rsidRPr="0027188A" w:rsidRDefault="00266BFE" w:rsidP="00266BFE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266BFE" w:rsidRPr="00A06349" w:rsidTr="00A7068F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266BFE" w:rsidRPr="0085366B" w:rsidRDefault="00266BFE" w:rsidP="00A7068F">
            <w:pPr>
              <w:pStyle w:val="Sinespaciado"/>
              <w:jc w:val="center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DECIMO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EDUCACIÓN FÍSICA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266BFE" w:rsidRPr="00582692" w:rsidTr="00D70AA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266BFE" w:rsidRPr="00A06349" w:rsidRDefault="00266BFE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266BFE" w:rsidRPr="0027188A" w:rsidRDefault="00266BFE" w:rsidP="00D70AA7">
            <w:pPr>
              <w:pStyle w:val="Sinespaciado"/>
              <w:rPr>
                <w:lang w:val="es-CO"/>
              </w:rPr>
            </w:pPr>
          </w:p>
        </w:tc>
      </w:tr>
    </w:tbl>
    <w:p w:rsidR="00266BFE" w:rsidRPr="0027188A" w:rsidRDefault="00266BFE" w:rsidP="00266BFE">
      <w:pPr>
        <w:pStyle w:val="Sinespaciado"/>
        <w:rPr>
          <w:lang w:val="es-CO"/>
        </w:rPr>
      </w:pPr>
    </w:p>
    <w:tbl>
      <w:tblPr>
        <w:tblStyle w:val="Tablaconcuadrcula"/>
        <w:tblpPr w:leftFromText="141" w:rightFromText="141" w:vertAnchor="text" w:tblpY="1"/>
        <w:tblOverlap w:val="never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1134"/>
        <w:gridCol w:w="850"/>
        <w:gridCol w:w="1701"/>
        <w:gridCol w:w="2268"/>
        <w:gridCol w:w="1985"/>
        <w:gridCol w:w="2851"/>
      </w:tblGrid>
      <w:tr w:rsidR="00266BFE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66BFE" w:rsidRPr="00004456" w:rsidRDefault="00266BFE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66BFE" w:rsidRPr="00004456" w:rsidRDefault="00266BFE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66BFE" w:rsidRPr="00004456" w:rsidRDefault="00266BFE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66BFE" w:rsidRPr="00004456" w:rsidRDefault="00266BFE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66BFE" w:rsidRPr="00004456" w:rsidRDefault="00266BFE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66BFE" w:rsidRPr="00004456" w:rsidRDefault="00266BFE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66BFE" w:rsidRPr="00004456" w:rsidRDefault="00266BFE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266BFE" w:rsidRPr="00A31357" w:rsidTr="00D70AA7">
        <w:trPr>
          <w:trHeight w:val="1095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6BFE" w:rsidRPr="00845867" w:rsidRDefault="00266BFE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934B89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Aplica técnicas de movimiento para mejorar su postura corporal.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66BFE" w:rsidRPr="00845867" w:rsidRDefault="00266BFE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1 y 2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266BFE" w:rsidRPr="00845867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Abril 5 al 10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266BFE" w:rsidRPr="00845867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-Trabajo en la guía de postprimaria 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-Trabajo práctico sobre el cuidado y la conservación de la salud.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-Conversatorio sobre el cuidado de la salud.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-Elaboración de pesas para realizar actividad de prácticas 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-Elaboración de juegos didácticos por equipos  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-Desarrollo de talleres individuales y grupales 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lastRenderedPageBreak/>
              <w:t>-Elaboración de material didáctico A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-Preparación y realización de actividades físicas  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-Realización de evaluaciones orales y escritas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exposiciones y demostraciones 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266BFE" w:rsidRPr="00845867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Explicación magistral 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consultas 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Asignación de trabajos extra clase 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Organización de equipos de trabajo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Uso de las TIC para explicación por medio de videos 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Proposición de exposiciones y demostraciones 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Desarrollo de talleres tipo pruebas saber 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Complemento de paralelos comparativos 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Conversatorios y debates sobre la nutrición. 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Ilustración de esquemas sobre el entorno y el respeto por el medio.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66BFE" w:rsidRPr="00845867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lastRenderedPageBreak/>
              <w:t>Dominio de las diferentes partes del cuerpo.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266BFE" w:rsidRPr="00845867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-Asistencia a clases 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-Presentación. de cuadernos. 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-Atención durante las explicaciones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-Trabajo individual y grupal 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-Realización de talleres prácticos 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-Realización de talleres tipo pruebas saber 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-Exploración de conocimientos previos 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oral 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escrita 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Trabajos de consulta.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Sustentación 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Manejo eficiente y eficaz del trabajo en el aula.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266BFE" w:rsidRPr="00845867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A7068F">
              <w:rPr>
                <w:rFonts w:ascii="Times New Roman" w:eastAsia="Times New Roman" w:hAnsi="Times New Roman" w:cs="Times New Roman"/>
                <w:sz w:val="18"/>
                <w:szCs w:val="18"/>
                <w:lang w:val="es-CO" w:eastAsia="zh-CN"/>
              </w:rPr>
              <w:t xml:space="preserve"> </w:t>
            </w: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Guías de media 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Tablero 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Computador 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Televisor 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USB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didáctico 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audiovisual 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Impresora 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impreso 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Video Beam 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Cuaderno de los estudiantes </w:t>
            </w:r>
          </w:p>
          <w:p w:rsidR="00266BFE" w:rsidRPr="00845867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Planeador de clase </w:t>
            </w:r>
          </w:p>
          <w:p w:rsidR="00266BFE" w:rsidRPr="00845867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Compas </w:t>
            </w:r>
          </w:p>
          <w:p w:rsidR="00266BFE" w:rsidRPr="00845867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Regla </w:t>
            </w:r>
          </w:p>
          <w:p w:rsidR="00266BFE" w:rsidRPr="00845867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BFE" w:rsidRPr="0027188A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66BFE" w:rsidRPr="00845867" w:rsidRDefault="00266BFE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934B89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Domina técnicas y tácticas de prácticas deportivas.</w:t>
            </w:r>
          </w:p>
        </w:tc>
        <w:tc>
          <w:tcPr>
            <w:tcW w:w="1134" w:type="dxa"/>
            <w:vAlign w:val="center"/>
          </w:tcPr>
          <w:p w:rsidR="00266BFE" w:rsidRDefault="00266BFE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3 y 4</w:t>
            </w:r>
          </w:p>
        </w:tc>
        <w:tc>
          <w:tcPr>
            <w:tcW w:w="850" w:type="dxa"/>
          </w:tcPr>
          <w:p w:rsidR="00266BFE" w:rsidRPr="00FA248E" w:rsidRDefault="00266BFE" w:rsidP="00D70AA7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  <w:r>
              <w:rPr>
                <w:rFonts w:cs="Times New Roman"/>
                <w:sz w:val="18"/>
                <w:szCs w:val="18"/>
                <w:lang w:val="es-CO"/>
              </w:rPr>
              <w:t>Abril 12 al 17</w:t>
            </w:r>
          </w:p>
        </w:tc>
        <w:tc>
          <w:tcPr>
            <w:tcW w:w="1701" w:type="dxa"/>
            <w:vMerge/>
          </w:tcPr>
          <w:p w:rsidR="00266BFE" w:rsidRPr="00FA248E" w:rsidRDefault="00266BFE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266BFE" w:rsidRPr="00FA248E" w:rsidRDefault="00266BFE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66BFE" w:rsidRPr="0027188A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66BFE" w:rsidRPr="00845867" w:rsidRDefault="00266BFE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934B89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Asume con autonomía y compromiso pr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opio, o con los compañeros, las decisiones sobre el </w:t>
            </w:r>
            <w:r w:rsidRPr="00934B89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momento de juego.</w:t>
            </w:r>
          </w:p>
        </w:tc>
        <w:tc>
          <w:tcPr>
            <w:tcW w:w="1134" w:type="dxa"/>
            <w:vAlign w:val="center"/>
          </w:tcPr>
          <w:p w:rsidR="00266BFE" w:rsidRPr="00E6158D" w:rsidRDefault="00266BFE" w:rsidP="00D70AA7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850" w:type="dxa"/>
          </w:tcPr>
          <w:p w:rsidR="00266BFE" w:rsidRPr="00FA248E" w:rsidRDefault="00266BFE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t>Mayo 3 al 8</w:t>
            </w:r>
          </w:p>
        </w:tc>
        <w:tc>
          <w:tcPr>
            <w:tcW w:w="1701" w:type="dxa"/>
            <w:vMerge/>
          </w:tcPr>
          <w:p w:rsidR="00266BFE" w:rsidRPr="00FA248E" w:rsidRDefault="00266BFE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266BFE" w:rsidRPr="00FA248E" w:rsidRDefault="00266BFE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66BFE" w:rsidRPr="0027188A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66BFE" w:rsidRPr="00845867" w:rsidRDefault="00266BFE" w:rsidP="00D70AA7">
            <w:pPr>
              <w:spacing w:after="240"/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934B89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Selecciona técnicas de movimiento para su proyecto de actividad física.</w:t>
            </w:r>
          </w:p>
        </w:tc>
        <w:tc>
          <w:tcPr>
            <w:tcW w:w="1134" w:type="dxa"/>
            <w:vAlign w:val="center"/>
          </w:tcPr>
          <w:p w:rsidR="00266BFE" w:rsidRDefault="00266BFE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  <w:p w:rsidR="00266BFE" w:rsidRDefault="00266BFE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:rsidR="00266BFE" w:rsidRDefault="00266BFE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850" w:type="dxa"/>
          </w:tcPr>
          <w:p w:rsidR="00266BFE" w:rsidRDefault="00266BFE" w:rsidP="00D70AA7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:rsidR="00266BFE" w:rsidRDefault="00266BFE" w:rsidP="00D70AA7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  <w:r>
              <w:rPr>
                <w:rFonts w:cs="Times New Roman"/>
                <w:sz w:val="18"/>
                <w:szCs w:val="18"/>
                <w:lang w:val="es-CO"/>
              </w:rPr>
              <w:t>Mayo 10 al 15</w:t>
            </w:r>
          </w:p>
          <w:p w:rsidR="00266BFE" w:rsidRDefault="00266BFE" w:rsidP="00D70AA7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:rsidR="00266BFE" w:rsidRPr="00FA248E" w:rsidRDefault="00266BFE" w:rsidP="00D70AA7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  <w:r>
              <w:rPr>
                <w:rFonts w:cs="Times New Roman"/>
                <w:sz w:val="18"/>
                <w:szCs w:val="18"/>
                <w:lang w:val="es-CO"/>
              </w:rPr>
              <w:t>Mayo 17 al 29</w:t>
            </w:r>
          </w:p>
        </w:tc>
        <w:tc>
          <w:tcPr>
            <w:tcW w:w="1701" w:type="dxa"/>
            <w:vMerge/>
          </w:tcPr>
          <w:p w:rsidR="00266BFE" w:rsidRPr="00FA248E" w:rsidRDefault="00266BFE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266BFE" w:rsidRPr="00FA248E" w:rsidRDefault="00266BFE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66BFE" w:rsidRPr="00A7068F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vAlign w:val="center"/>
          </w:tcPr>
          <w:p w:rsidR="00266BFE" w:rsidRPr="0006585B" w:rsidRDefault="00266BFE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850" w:type="dxa"/>
          </w:tcPr>
          <w:p w:rsidR="00266BFE" w:rsidRPr="00584845" w:rsidRDefault="00266BFE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t xml:space="preserve"> Mayo 31 al 4 de junio</w:t>
            </w:r>
          </w:p>
        </w:tc>
        <w:tc>
          <w:tcPr>
            <w:tcW w:w="1701" w:type="dxa"/>
          </w:tcPr>
          <w:p w:rsidR="00266BFE" w:rsidRPr="00845867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:rsidR="00266BFE" w:rsidRPr="00845867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66BFE" w:rsidRPr="00A7068F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66BFE" w:rsidRPr="0006585B" w:rsidRDefault="00266BFE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66BFE" w:rsidRDefault="00266BFE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266BFE" w:rsidRPr="00584845" w:rsidRDefault="00266BFE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t>Junio 7 al 11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66BFE" w:rsidRPr="00845867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Talleres sustentables de manera oral y/o escrita 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66BFE" w:rsidRPr="00845867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:rsidR="00266BFE" w:rsidRDefault="00266BFE" w:rsidP="00266BFE">
      <w:pPr>
        <w:pStyle w:val="Sinespaciado"/>
        <w:rPr>
          <w:lang w:val="es-CO"/>
        </w:rPr>
      </w:pPr>
    </w:p>
    <w:p w:rsidR="00266BFE" w:rsidRDefault="00266BFE" w:rsidP="00266BFE">
      <w:pPr>
        <w:pStyle w:val="Sinespaciado"/>
        <w:rPr>
          <w:lang w:val="es-CO"/>
        </w:rPr>
      </w:pPr>
    </w:p>
    <w:p w:rsidR="00266BFE" w:rsidRDefault="00266BFE" w:rsidP="00266BFE">
      <w:pPr>
        <w:pStyle w:val="Sinespaciado"/>
        <w:rPr>
          <w:lang w:val="es-CO"/>
        </w:rPr>
      </w:pPr>
    </w:p>
    <w:p w:rsidR="00266BFE" w:rsidRDefault="00266BFE" w:rsidP="00266BFE">
      <w:pPr>
        <w:pStyle w:val="Sinespaciado"/>
        <w:rPr>
          <w:lang w:val="es-CO"/>
        </w:rPr>
      </w:pPr>
    </w:p>
    <w:p w:rsidR="00266BFE" w:rsidRDefault="00266BFE" w:rsidP="00266BFE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266BFE" w:rsidRDefault="00266BFE" w:rsidP="00266BFE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266BFE" w:rsidRDefault="00266BFE" w:rsidP="00266BFE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266BFE" w:rsidRPr="00A7068F" w:rsidRDefault="00266BFE" w:rsidP="00266BFE">
      <w:pPr>
        <w:rPr>
          <w:lang w:val="es-CO"/>
        </w:rPr>
      </w:pPr>
    </w:p>
    <w:p w:rsidR="00266BFE" w:rsidRDefault="00266BFE" w:rsidP="00A7068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</w:t>
      </w:r>
      <w:r w:rsidR="00A7068F">
        <w:rPr>
          <w:b/>
          <w:sz w:val="28"/>
          <w:szCs w:val="28"/>
          <w:u w:val="single"/>
          <w:lang w:val="es-CO"/>
        </w:rPr>
        <w:t>DE CLASES</w:t>
      </w:r>
    </w:p>
    <w:p w:rsidR="00266BFE" w:rsidRPr="0027188A" w:rsidRDefault="00266BFE" w:rsidP="00266BFE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266BFE" w:rsidRPr="00A06349" w:rsidTr="00A7068F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266BFE" w:rsidRPr="0085366B" w:rsidRDefault="00266BFE" w:rsidP="00A7068F">
            <w:pPr>
              <w:pStyle w:val="Sinespaciado"/>
              <w:jc w:val="center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DECIMO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EDUCACIÓN FÍSICA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266BFE" w:rsidRPr="00582692" w:rsidTr="00D70AA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266BFE" w:rsidRPr="00A06349" w:rsidRDefault="00266BFE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266BFE" w:rsidRPr="0027188A" w:rsidRDefault="00266BFE" w:rsidP="00D70AA7">
            <w:pPr>
              <w:pStyle w:val="Sinespaciado"/>
              <w:rPr>
                <w:lang w:val="es-CO"/>
              </w:rPr>
            </w:pPr>
          </w:p>
        </w:tc>
      </w:tr>
    </w:tbl>
    <w:p w:rsidR="00266BFE" w:rsidRPr="0027188A" w:rsidRDefault="00266BFE" w:rsidP="00266BFE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ayout w:type="fixed"/>
        <w:tblLook w:val="04A0" w:firstRow="1" w:lastRow="0" w:firstColumn="1" w:lastColumn="0" w:noHBand="0" w:noVBand="1"/>
      </w:tblPr>
      <w:tblGrid>
        <w:gridCol w:w="3846"/>
        <w:gridCol w:w="1144"/>
        <w:gridCol w:w="857"/>
        <w:gridCol w:w="1716"/>
        <w:gridCol w:w="2287"/>
        <w:gridCol w:w="2002"/>
        <w:gridCol w:w="2875"/>
      </w:tblGrid>
      <w:tr w:rsidR="00266BFE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66BFE" w:rsidRPr="00004456" w:rsidRDefault="00266BFE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66BFE" w:rsidRPr="00004456" w:rsidRDefault="00266BFE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66BFE" w:rsidRPr="00004456" w:rsidRDefault="00266BFE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66BFE" w:rsidRPr="00004456" w:rsidRDefault="00266BFE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66BFE" w:rsidRPr="00004456" w:rsidRDefault="00266BFE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66BFE" w:rsidRPr="00004456" w:rsidRDefault="00266BFE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66BFE" w:rsidRPr="00004456" w:rsidRDefault="00266BFE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266BFE" w:rsidRPr="00A31357" w:rsidTr="00D70AA7">
        <w:trPr>
          <w:trHeight w:val="1095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6BFE" w:rsidRPr="00404A5D" w:rsidRDefault="00266BFE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7C61C2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Elabora estrategias para hacer más eficiente el juego.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66BFE" w:rsidRPr="00FA248E" w:rsidRDefault="00266BFE" w:rsidP="00D70AA7">
            <w:pPr>
              <w:pStyle w:val="Sinespaciado"/>
              <w:jc w:val="center"/>
              <w:rPr>
                <w:rFonts w:cs="Arial"/>
                <w:lang w:val="es-CO"/>
              </w:rPr>
            </w:pPr>
            <w:r w:rsidRPr="00FA248E">
              <w:rPr>
                <w:rFonts w:cs="Arial"/>
                <w:lang w:val="es-CO"/>
              </w:rPr>
              <w:t xml:space="preserve"> 1</w:t>
            </w:r>
            <w:r>
              <w:rPr>
                <w:rFonts w:cs="Arial"/>
                <w:lang w:val="es-CO"/>
              </w:rPr>
              <w:t xml:space="preserve"> y 2</w:t>
            </w:r>
            <w:r w:rsidRPr="00FA248E">
              <w:rPr>
                <w:rFonts w:cs="Arial"/>
                <w:lang w:val="es-CO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266BFE" w:rsidRPr="00FA248E" w:rsidRDefault="00266BFE" w:rsidP="00D70AA7">
            <w:pPr>
              <w:pStyle w:val="Sinespaciado"/>
              <w:rPr>
                <w:rFonts w:cs="Arial"/>
                <w:sz w:val="18"/>
                <w:szCs w:val="18"/>
                <w:lang w:val="es-CO"/>
              </w:rPr>
            </w:pPr>
            <w:r>
              <w:rPr>
                <w:rFonts w:cs="Arial"/>
                <w:sz w:val="18"/>
                <w:szCs w:val="18"/>
                <w:lang w:val="es-CO"/>
              </w:rPr>
              <w:t>Julio 6 al 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266BFE" w:rsidRPr="00404A5D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-Trabajo en la guía de posprimaria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-Organización de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-Carrera de observaciones 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-Desarrollo de talleres individuales y grupales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-Elaboración de material didáctico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-Preparación y realización de actividades físicas 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-Creación de juegos lúdicos.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-Torneos relámpago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-Carrera y vencimiento de obstáculos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lastRenderedPageBreak/>
              <w:t>Realización de evaluaciones orales y escritas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exposiciones y demostraciones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266BFE" w:rsidRPr="00404A5D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Explicación magistral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consultas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Asignación de trabajos extra clase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Organización de equipos de trabajo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Uso de las TIC para explicación por medio de videos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Proposición de exposiciones y demostraciones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Desarrollo de talleres tipo pruebas saber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Complemento de paralelos comparativos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Conversatorios y debates sobre la nutrición.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Ilustración de esquemas sobre el entorno y el respeto por el medio.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66BFE" w:rsidRPr="00404A5D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lastRenderedPageBreak/>
              <w:t>Dominio de las diferentes partes del cuerpo.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266BFE" w:rsidRPr="00404A5D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-Asistencia a clases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-Presentación. de cuadernos.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-Atención durante las explicaciones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-Trabajo individual y grupal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-Realización de talleres prácticos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-Realización de talleres tipo pruebas saber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-Exploración de conocimientos previos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oral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escrita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Trabajos de consulta.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Sustentación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Manejo eficiente y eficaz del trabajo en el aula.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266BFE" w:rsidRPr="00404A5D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A7068F">
              <w:rPr>
                <w:rFonts w:ascii="Times New Roman" w:eastAsia="Times New Roman" w:hAnsi="Times New Roman" w:cs="Times New Roman"/>
                <w:sz w:val="18"/>
                <w:szCs w:val="18"/>
                <w:lang w:val="es-CO" w:eastAsia="zh-CN"/>
              </w:rPr>
              <w:t xml:space="preserve"> </w:t>
            </w: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Guías de media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Tablero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Computador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Televisor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USB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didáctico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audiovisual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Impresora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impreso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Video Beam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Cuaderno de los estudiantes </w:t>
            </w:r>
          </w:p>
          <w:p w:rsidR="00266BFE" w:rsidRPr="00404A5D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Planeador de clase </w:t>
            </w:r>
          </w:p>
          <w:p w:rsidR="00266BFE" w:rsidRPr="00404A5D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Compas </w:t>
            </w:r>
          </w:p>
          <w:p w:rsidR="00266BFE" w:rsidRPr="00404A5D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Regla </w:t>
            </w:r>
          </w:p>
          <w:p w:rsidR="00266BFE" w:rsidRPr="00404A5D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BFE" w:rsidRPr="0027188A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66BFE" w:rsidRPr="00404A5D" w:rsidRDefault="00266BFE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7C61C2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Participa en la organización de los juegos de la institución, estableciendo acuerdos para su desarrollo.</w:t>
            </w:r>
          </w:p>
        </w:tc>
        <w:tc>
          <w:tcPr>
            <w:tcW w:w="1134" w:type="dxa"/>
            <w:vAlign w:val="center"/>
          </w:tcPr>
          <w:p w:rsidR="00266BFE" w:rsidRDefault="00266BFE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3 y 4</w:t>
            </w:r>
          </w:p>
        </w:tc>
        <w:tc>
          <w:tcPr>
            <w:tcW w:w="850" w:type="dxa"/>
          </w:tcPr>
          <w:p w:rsidR="00266BFE" w:rsidRDefault="00266BFE" w:rsidP="00D70AA7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:rsidR="00266BFE" w:rsidRPr="00FA248E" w:rsidRDefault="00266BFE" w:rsidP="00D70AA7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  <w:r>
              <w:rPr>
                <w:rFonts w:cs="Times New Roman"/>
                <w:sz w:val="18"/>
                <w:szCs w:val="18"/>
                <w:lang w:val="es-CO"/>
              </w:rPr>
              <w:t>Julio 12 al 16</w:t>
            </w:r>
          </w:p>
        </w:tc>
        <w:tc>
          <w:tcPr>
            <w:tcW w:w="1701" w:type="dxa"/>
            <w:vMerge/>
          </w:tcPr>
          <w:p w:rsidR="00266BFE" w:rsidRPr="00FA248E" w:rsidRDefault="00266BFE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266BFE" w:rsidRPr="00FA248E" w:rsidRDefault="00266BFE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66BFE" w:rsidRPr="0027188A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66BFE" w:rsidRPr="00404A5D" w:rsidRDefault="00266BFE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Valora el tiempo de ocio para su formación y toma el juego como una </w:t>
            </w:r>
            <w:r w:rsidRPr="007C61C2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alternativa importante.</w:t>
            </w:r>
          </w:p>
        </w:tc>
        <w:tc>
          <w:tcPr>
            <w:tcW w:w="1134" w:type="dxa"/>
            <w:vAlign w:val="center"/>
          </w:tcPr>
          <w:p w:rsidR="00266BFE" w:rsidRPr="00E6158D" w:rsidRDefault="00266BFE" w:rsidP="00D70AA7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850" w:type="dxa"/>
          </w:tcPr>
          <w:p w:rsidR="00266BFE" w:rsidRDefault="00266BFE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266BFE" w:rsidRPr="00FA248E" w:rsidRDefault="00266BFE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t>Agosto 2 al 6</w:t>
            </w:r>
          </w:p>
        </w:tc>
        <w:tc>
          <w:tcPr>
            <w:tcW w:w="1701" w:type="dxa"/>
            <w:vMerge/>
          </w:tcPr>
          <w:p w:rsidR="00266BFE" w:rsidRPr="00FA248E" w:rsidRDefault="00266BFE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266BFE" w:rsidRPr="00FA248E" w:rsidRDefault="00266BFE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66BFE" w:rsidRPr="0027188A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66BFE" w:rsidRPr="00404A5D" w:rsidRDefault="00266BFE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7C61C2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Orienta el uso de técnicas de expresión corporal para el control emocional de sus compañeros, en situaciones de juego y actividad física</w:t>
            </w:r>
          </w:p>
        </w:tc>
        <w:tc>
          <w:tcPr>
            <w:tcW w:w="1134" w:type="dxa"/>
            <w:vAlign w:val="center"/>
          </w:tcPr>
          <w:p w:rsidR="00266BFE" w:rsidRDefault="00266BFE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850" w:type="dxa"/>
          </w:tcPr>
          <w:p w:rsidR="00266BFE" w:rsidRDefault="00266BFE" w:rsidP="00D70AA7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:rsidR="00266BFE" w:rsidRDefault="00266BFE" w:rsidP="00D70AA7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  <w:r>
              <w:rPr>
                <w:rFonts w:cs="Times New Roman"/>
                <w:sz w:val="18"/>
                <w:szCs w:val="18"/>
                <w:lang w:val="es-CO"/>
              </w:rPr>
              <w:t>Agosto 9 al 13</w:t>
            </w:r>
          </w:p>
          <w:p w:rsidR="00266BFE" w:rsidRDefault="00266BFE" w:rsidP="00D70AA7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:rsidR="00266BFE" w:rsidRDefault="00266BFE" w:rsidP="00D70AA7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:rsidR="00266BFE" w:rsidRDefault="00266BFE" w:rsidP="00D70AA7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:rsidR="00266BFE" w:rsidRDefault="00266BFE" w:rsidP="00D70AA7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:rsidR="00266BFE" w:rsidRPr="00FA248E" w:rsidRDefault="00266BFE" w:rsidP="00D70AA7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  <w:r>
              <w:rPr>
                <w:rFonts w:cs="Times New Roman"/>
                <w:sz w:val="18"/>
                <w:szCs w:val="18"/>
                <w:lang w:val="es-CO"/>
              </w:rPr>
              <w:t>Agosto 16 al 27</w:t>
            </w:r>
          </w:p>
        </w:tc>
        <w:tc>
          <w:tcPr>
            <w:tcW w:w="1701" w:type="dxa"/>
            <w:vMerge/>
          </w:tcPr>
          <w:p w:rsidR="00266BFE" w:rsidRPr="00FA248E" w:rsidRDefault="00266BFE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266BFE" w:rsidRPr="00FA248E" w:rsidRDefault="00266BFE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66BFE" w:rsidRPr="00A7068F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vAlign w:val="center"/>
          </w:tcPr>
          <w:p w:rsidR="00266BFE" w:rsidRPr="0006585B" w:rsidRDefault="00266BFE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850" w:type="dxa"/>
          </w:tcPr>
          <w:p w:rsidR="00266BFE" w:rsidRDefault="00266BFE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266BFE" w:rsidRPr="00584845" w:rsidRDefault="00266BFE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t>Agosto 30 al 3</w:t>
            </w:r>
          </w:p>
        </w:tc>
        <w:tc>
          <w:tcPr>
            <w:tcW w:w="1701" w:type="dxa"/>
          </w:tcPr>
          <w:p w:rsidR="00266BFE" w:rsidRPr="00404A5D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:rsidR="00266BFE" w:rsidRPr="00404A5D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66BFE" w:rsidRPr="00A7068F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66BFE" w:rsidRPr="0006585B" w:rsidRDefault="00266BFE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66BFE" w:rsidRDefault="00266BFE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266BFE" w:rsidRPr="00584845" w:rsidRDefault="00266BFE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t>Septiembre 6 al 10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66BFE" w:rsidRPr="00404A5D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Talleres sustentables de manera oral y/o escrita 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66BFE" w:rsidRPr="00404A5D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tbl>
      <w:tblPr>
        <w:tblStyle w:val="Tablaconcuadrcula"/>
        <w:tblpPr w:leftFromText="141" w:rightFromText="141" w:vertAnchor="text" w:tblpY="173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266BFE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266BFE" w:rsidRDefault="00266BFE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  <w:p w:rsidR="00266BFE" w:rsidRDefault="00266BFE" w:rsidP="00D70AA7">
            <w:pPr>
              <w:pStyle w:val="Sinespaciado"/>
              <w:rPr>
                <w:b/>
                <w:sz w:val="24"/>
                <w:lang w:val="es-CO"/>
              </w:rPr>
            </w:pPr>
          </w:p>
          <w:p w:rsidR="00266BFE" w:rsidRDefault="00266BFE" w:rsidP="00D70AA7">
            <w:pPr>
              <w:pStyle w:val="Sinespaciado"/>
              <w:rPr>
                <w:b/>
                <w:sz w:val="24"/>
                <w:lang w:val="es-CO"/>
              </w:rPr>
            </w:pPr>
          </w:p>
          <w:p w:rsidR="00266BFE" w:rsidRPr="00F8052A" w:rsidRDefault="00266BFE" w:rsidP="00D70AA7">
            <w:pPr>
              <w:pStyle w:val="Sinespaciado"/>
              <w:rPr>
                <w:b/>
                <w:sz w:val="24"/>
                <w:lang w:val="es-CO"/>
              </w:rPr>
            </w:pP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266BFE" w:rsidRPr="00004456" w:rsidRDefault="00266BFE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66BFE" w:rsidRPr="00004456" w:rsidRDefault="00266BFE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</w:tbl>
    <w:p w:rsidR="00266BFE" w:rsidRDefault="00266BFE" w:rsidP="00266BFE">
      <w:pPr>
        <w:pStyle w:val="Sinespaciado"/>
        <w:rPr>
          <w:lang w:val="es-CO"/>
        </w:rPr>
      </w:pPr>
    </w:p>
    <w:p w:rsidR="00266BFE" w:rsidRDefault="00266BFE" w:rsidP="00266BFE">
      <w:pPr>
        <w:pStyle w:val="Sinespaciado"/>
        <w:rPr>
          <w:lang w:val="es-CO"/>
        </w:rPr>
      </w:pPr>
    </w:p>
    <w:p w:rsidR="00266BFE" w:rsidRDefault="00266BFE" w:rsidP="00266BFE">
      <w:pPr>
        <w:pStyle w:val="Sinespaciado"/>
        <w:rPr>
          <w:lang w:val="es-CO"/>
        </w:rPr>
      </w:pPr>
    </w:p>
    <w:p w:rsidR="00266BFE" w:rsidRDefault="00266BFE" w:rsidP="00266BFE">
      <w:pPr>
        <w:pStyle w:val="Sinespaciado"/>
        <w:rPr>
          <w:lang w:val="es-CO"/>
        </w:rPr>
      </w:pPr>
    </w:p>
    <w:p w:rsidR="00266BFE" w:rsidRDefault="00266BFE" w:rsidP="00266BFE">
      <w:pPr>
        <w:pStyle w:val="Sinespaciado"/>
        <w:rPr>
          <w:lang w:val="es-CO"/>
        </w:rPr>
      </w:pPr>
    </w:p>
    <w:p w:rsidR="00266BFE" w:rsidRDefault="00266BFE" w:rsidP="00266BFE">
      <w:pPr>
        <w:pStyle w:val="Sinespaciado"/>
        <w:rPr>
          <w:lang w:val="es-CO"/>
        </w:rPr>
      </w:pPr>
    </w:p>
    <w:p w:rsidR="00266BFE" w:rsidRDefault="00266BFE" w:rsidP="00266BFE">
      <w:pPr>
        <w:pStyle w:val="Sinespaciado"/>
        <w:rPr>
          <w:lang w:val="es-CO"/>
        </w:rPr>
      </w:pPr>
    </w:p>
    <w:p w:rsidR="00266BFE" w:rsidRPr="0060514F" w:rsidRDefault="00266BFE" w:rsidP="00266BFE">
      <w:pPr>
        <w:pStyle w:val="Sinespaciado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</w:t>
      </w:r>
      <w:r w:rsidR="00A7068F">
        <w:rPr>
          <w:b/>
          <w:sz w:val="28"/>
          <w:szCs w:val="28"/>
          <w:u w:val="single"/>
          <w:lang w:val="es-CO"/>
        </w:rPr>
        <w:t xml:space="preserve">DE CLASES </w:t>
      </w:r>
    </w:p>
    <w:p w:rsidR="00266BFE" w:rsidRPr="0027188A" w:rsidRDefault="00266BFE" w:rsidP="00266BFE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266BFE" w:rsidRPr="00A06349" w:rsidTr="00A7068F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266BFE" w:rsidRPr="0085366B" w:rsidRDefault="00266BFE" w:rsidP="00A7068F">
            <w:pPr>
              <w:pStyle w:val="Sinespaciado"/>
              <w:jc w:val="center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DECIMO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EDUCACIÓN FÍSICA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266BFE" w:rsidRPr="00A06349" w:rsidRDefault="00266BFE" w:rsidP="00A7068F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266BFE" w:rsidRPr="00582692" w:rsidTr="00D70AA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266BFE" w:rsidRPr="00A06349" w:rsidRDefault="00266BFE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266BFE" w:rsidRPr="0027188A" w:rsidRDefault="00266BFE" w:rsidP="00D70AA7">
            <w:pPr>
              <w:pStyle w:val="Sinespaciado"/>
              <w:rPr>
                <w:lang w:val="es-CO"/>
              </w:rPr>
            </w:pPr>
          </w:p>
        </w:tc>
      </w:tr>
    </w:tbl>
    <w:p w:rsidR="00266BFE" w:rsidRPr="0027188A" w:rsidRDefault="00266BFE" w:rsidP="00266BFE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1134"/>
        <w:gridCol w:w="850"/>
        <w:gridCol w:w="1701"/>
        <w:gridCol w:w="2268"/>
        <w:gridCol w:w="1985"/>
        <w:gridCol w:w="2851"/>
      </w:tblGrid>
      <w:tr w:rsidR="00266BFE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66BFE" w:rsidRPr="00004456" w:rsidRDefault="00266BFE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66BFE" w:rsidRPr="00004456" w:rsidRDefault="00266BFE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66BFE" w:rsidRPr="00004456" w:rsidRDefault="00266BFE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66BFE" w:rsidRPr="00004456" w:rsidRDefault="00266BFE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66BFE" w:rsidRPr="00004456" w:rsidRDefault="00266BFE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66BFE" w:rsidRPr="00004456" w:rsidRDefault="00266BFE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66BFE" w:rsidRPr="00004456" w:rsidRDefault="00266BFE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266BFE" w:rsidRPr="00A31357" w:rsidTr="00D70AA7">
        <w:trPr>
          <w:trHeight w:val="1095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6BFE" w:rsidRPr="00BC4B7A" w:rsidRDefault="00266BFE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2A60AE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Diseña y realiza Esquemas de movimiento atendiendo a la precisión de un apoyo rítmico musica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66BFE" w:rsidRPr="00FA248E" w:rsidRDefault="00266BFE" w:rsidP="00D70AA7">
            <w:pPr>
              <w:pStyle w:val="Sinespaciado"/>
              <w:jc w:val="center"/>
              <w:rPr>
                <w:rFonts w:cs="Arial"/>
                <w:lang w:val="es-CO"/>
              </w:rPr>
            </w:pPr>
            <w:r w:rsidRPr="00FA248E">
              <w:rPr>
                <w:rFonts w:cs="Arial"/>
                <w:lang w:val="es-CO"/>
              </w:rPr>
              <w:t xml:space="preserve"> 1</w:t>
            </w:r>
            <w:r>
              <w:rPr>
                <w:rFonts w:cs="Arial"/>
                <w:lang w:val="es-CO"/>
              </w:rPr>
              <w:t xml:space="preserve"> y 2</w:t>
            </w:r>
            <w:r w:rsidRPr="00FA248E">
              <w:rPr>
                <w:rFonts w:cs="Arial"/>
                <w:lang w:val="es-CO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266BFE" w:rsidRPr="00FA248E" w:rsidRDefault="00266BFE" w:rsidP="00D70AA7">
            <w:pPr>
              <w:pStyle w:val="Sinespaciado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266BFE" w:rsidRPr="00BC4B7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-Trabajo en la guía de posprimaria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-Realización de lecturas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-Desarrollo de talleres individuales y grupales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-Elaboración de material didáctico A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-Preparación y realización de actividades físicas 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-Creación de juegos lúdicos.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-Carrera de observaciones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-Torneos relámpago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-Carrera y vencimiento de obstáculos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lastRenderedPageBreak/>
              <w:t>Realización de evaluaciones orales y escritas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exposiciones y demostraciones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266BFE" w:rsidRPr="00BC4B7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Explicación magistral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consultas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Asignación de trabajos extra clase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Organización de equipos de trabajo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Uso de las TIC para explicación por medio de videos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Proposición de exposiciones y demostraciones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Desarrollo de talleres tipo pruebas saber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Complemento de paralelos comparativos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Conversatorios y debates sobre la nutrición.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Ilustración de esquemas sobre el entorno y el respeto por el medio.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66BFE" w:rsidRPr="00BC4B7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lastRenderedPageBreak/>
              <w:t>Dominio de las diferentes partes del cuerpo.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266BFE" w:rsidRPr="00BC4B7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-Asistencia a clases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-Presentación. de cuadernos.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-Atención durante las explicaciones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-Trabajo individual y grupal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-Realización de talleres prácticos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-Realización de talleres tipo pruebas saber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-Exploración de conocimientos previos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oral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escrita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Trabajos de consulta .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Sustentación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Manejo eficiente y eficaz del trabajo en el aula.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266BFE" w:rsidRPr="00BC4B7A" w:rsidRDefault="00266BFE" w:rsidP="00D70AA7">
            <w:pPr>
              <w:pStyle w:val="Sinespaciado"/>
              <w:rPr>
                <w:rFonts w:cs="Arial"/>
                <w:sz w:val="18"/>
                <w:szCs w:val="18"/>
                <w:lang w:val="es-CO"/>
              </w:rPr>
            </w:pPr>
          </w:p>
          <w:p w:rsidR="00266BFE" w:rsidRPr="00BC4B7A" w:rsidRDefault="00266BFE" w:rsidP="00D70AA7">
            <w:pPr>
              <w:pStyle w:val="Sinespaciado"/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A7068F">
              <w:rPr>
                <w:rFonts w:eastAsia="Times New Roman" w:cs="Arial"/>
                <w:sz w:val="18"/>
                <w:szCs w:val="18"/>
                <w:lang w:val="es-CO" w:eastAsia="zh-CN"/>
              </w:rPr>
              <w:t xml:space="preserve"> </w:t>
            </w:r>
            <w:r w:rsidRPr="00BC4B7A">
              <w:rPr>
                <w:rFonts w:cs="Arial"/>
                <w:sz w:val="18"/>
                <w:szCs w:val="18"/>
                <w:lang w:val="es-CO"/>
              </w:rPr>
              <w:t xml:space="preserve">Guías de media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BC4B7A">
              <w:rPr>
                <w:rFonts w:cs="Arial"/>
                <w:sz w:val="18"/>
                <w:szCs w:val="18"/>
                <w:lang w:val="es-CO"/>
              </w:rPr>
              <w:t xml:space="preserve">Tablero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BC4B7A">
              <w:rPr>
                <w:rFonts w:cs="Arial"/>
                <w:sz w:val="18"/>
                <w:szCs w:val="18"/>
                <w:lang w:val="es-CO"/>
              </w:rPr>
              <w:t xml:space="preserve">Computador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BC4B7A">
              <w:rPr>
                <w:rFonts w:cs="Arial"/>
                <w:sz w:val="18"/>
                <w:szCs w:val="18"/>
                <w:lang w:val="es-CO"/>
              </w:rPr>
              <w:t xml:space="preserve">Televisor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BC4B7A">
              <w:rPr>
                <w:rFonts w:cs="Arial"/>
                <w:sz w:val="18"/>
                <w:szCs w:val="18"/>
                <w:lang w:val="es-CO"/>
              </w:rPr>
              <w:t>USB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BC4B7A">
              <w:rPr>
                <w:rFonts w:cs="Arial"/>
                <w:sz w:val="18"/>
                <w:szCs w:val="18"/>
                <w:lang w:val="es-CO"/>
              </w:rPr>
              <w:t xml:space="preserve">Material didáctico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BC4B7A">
              <w:rPr>
                <w:rFonts w:cs="Arial"/>
                <w:sz w:val="18"/>
                <w:szCs w:val="18"/>
                <w:lang w:val="es-CO"/>
              </w:rPr>
              <w:t xml:space="preserve">Material audiovisual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BC4B7A">
              <w:rPr>
                <w:rFonts w:cs="Arial"/>
                <w:sz w:val="18"/>
                <w:szCs w:val="18"/>
                <w:lang w:val="es-CO"/>
              </w:rPr>
              <w:t xml:space="preserve">Impresora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BC4B7A">
              <w:rPr>
                <w:rFonts w:cs="Arial"/>
                <w:sz w:val="18"/>
                <w:szCs w:val="18"/>
                <w:lang w:val="es-CO"/>
              </w:rPr>
              <w:t xml:space="preserve">Material impreso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BC4B7A">
              <w:rPr>
                <w:rFonts w:cs="Arial"/>
                <w:sz w:val="18"/>
                <w:szCs w:val="18"/>
                <w:lang w:val="es-CO"/>
              </w:rPr>
              <w:t xml:space="preserve">Video Beam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BC4B7A">
              <w:rPr>
                <w:rFonts w:cs="Arial"/>
                <w:sz w:val="18"/>
                <w:szCs w:val="18"/>
                <w:lang w:val="es-CO"/>
              </w:rPr>
              <w:t xml:space="preserve">Cuaderno de los estudiantes </w:t>
            </w:r>
          </w:p>
          <w:p w:rsidR="00266BFE" w:rsidRPr="00BC4B7A" w:rsidRDefault="00266BFE" w:rsidP="00D70AA7">
            <w:pPr>
              <w:pStyle w:val="Sinespaciado"/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BC4B7A">
              <w:rPr>
                <w:rFonts w:cs="Arial"/>
                <w:sz w:val="18"/>
                <w:szCs w:val="18"/>
                <w:lang w:val="es-CO"/>
              </w:rPr>
              <w:t xml:space="preserve">Planeador de clase </w:t>
            </w:r>
          </w:p>
          <w:p w:rsidR="00266BFE" w:rsidRPr="00BC4B7A" w:rsidRDefault="00266BFE" w:rsidP="00D70AA7">
            <w:pPr>
              <w:pStyle w:val="Sinespaciado"/>
              <w:rPr>
                <w:rFonts w:cs="Arial"/>
                <w:sz w:val="18"/>
                <w:szCs w:val="18"/>
                <w:lang w:val="es-CO"/>
              </w:rPr>
            </w:pPr>
            <w:r w:rsidRPr="00BC4B7A">
              <w:rPr>
                <w:rFonts w:cs="Arial"/>
                <w:sz w:val="18"/>
                <w:szCs w:val="18"/>
                <w:lang w:val="es-CO"/>
              </w:rPr>
              <w:t xml:space="preserve">Compas </w:t>
            </w:r>
          </w:p>
          <w:p w:rsidR="00266BFE" w:rsidRPr="00BC4B7A" w:rsidRDefault="00266BFE" w:rsidP="00D70AA7">
            <w:pPr>
              <w:pStyle w:val="Sinespaciado"/>
              <w:rPr>
                <w:rFonts w:cs="Arial"/>
                <w:sz w:val="18"/>
                <w:szCs w:val="18"/>
                <w:lang w:val="es-CO"/>
              </w:rPr>
            </w:pPr>
            <w:r w:rsidRPr="00BC4B7A">
              <w:rPr>
                <w:rFonts w:cs="Arial"/>
                <w:sz w:val="18"/>
                <w:szCs w:val="18"/>
                <w:lang w:val="es-CO"/>
              </w:rPr>
              <w:t xml:space="preserve">Regla </w:t>
            </w:r>
          </w:p>
          <w:p w:rsidR="00266BFE" w:rsidRPr="00BC4B7A" w:rsidRDefault="00266BFE" w:rsidP="00D70AA7">
            <w:pPr>
              <w:pStyle w:val="Sinespaciado"/>
              <w:rPr>
                <w:rFonts w:cs="Arial"/>
                <w:sz w:val="18"/>
                <w:szCs w:val="18"/>
              </w:rPr>
            </w:pPr>
          </w:p>
        </w:tc>
      </w:tr>
      <w:tr w:rsidR="00266BFE" w:rsidRPr="0027188A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66BFE" w:rsidRPr="002A60AE" w:rsidRDefault="00266BFE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2A60AE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Realiza actividades físicas alternativas siguiendo parámetros técnicos, físicos, de seguridad y</w:t>
            </w:r>
          </w:p>
          <w:p w:rsidR="00266BFE" w:rsidRPr="00BC4B7A" w:rsidRDefault="00266BFE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2A60AE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ecológicos.</w:t>
            </w:r>
          </w:p>
        </w:tc>
        <w:tc>
          <w:tcPr>
            <w:tcW w:w="1134" w:type="dxa"/>
            <w:vAlign w:val="center"/>
          </w:tcPr>
          <w:p w:rsidR="00266BFE" w:rsidRDefault="00266BFE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3 y 4</w:t>
            </w:r>
          </w:p>
        </w:tc>
        <w:tc>
          <w:tcPr>
            <w:tcW w:w="850" w:type="dxa"/>
          </w:tcPr>
          <w:p w:rsidR="00266BFE" w:rsidRPr="00FA248E" w:rsidRDefault="00266BFE" w:rsidP="00D70AA7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266BFE" w:rsidRPr="00BC4B7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266BFE" w:rsidRPr="00BC4B7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266BFE" w:rsidRPr="00BC4B7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66BFE" w:rsidRPr="0027188A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66BFE" w:rsidRPr="00BC4B7A" w:rsidRDefault="00266BFE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2A60AE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Usa técnicas de expresión corporal y relajación para controlar y expresar sus emociones.</w:t>
            </w:r>
          </w:p>
        </w:tc>
        <w:tc>
          <w:tcPr>
            <w:tcW w:w="1134" w:type="dxa"/>
            <w:vAlign w:val="center"/>
          </w:tcPr>
          <w:p w:rsidR="00266BFE" w:rsidRPr="00E6158D" w:rsidRDefault="00266BFE" w:rsidP="00D70AA7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850" w:type="dxa"/>
          </w:tcPr>
          <w:p w:rsidR="00266BFE" w:rsidRPr="00FA248E" w:rsidRDefault="00266BFE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266BFE" w:rsidRPr="00BC4B7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266BFE" w:rsidRPr="00BC4B7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266BFE" w:rsidRPr="00BC4B7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66BFE" w:rsidRPr="0027188A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66BFE" w:rsidRDefault="00266BFE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2A60AE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Cultiva hábitos de higiene postural, recogiendo y trasladando objetos.</w:t>
            </w:r>
          </w:p>
          <w:p w:rsidR="00266BFE" w:rsidRPr="00AA47BD" w:rsidRDefault="00266BFE" w:rsidP="00D70AA7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134" w:type="dxa"/>
            <w:vAlign w:val="center"/>
          </w:tcPr>
          <w:p w:rsidR="00266BFE" w:rsidRDefault="00266BFE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850" w:type="dxa"/>
          </w:tcPr>
          <w:p w:rsidR="00266BFE" w:rsidRPr="00FA248E" w:rsidRDefault="00266BFE" w:rsidP="00D70AA7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266BFE" w:rsidRPr="00BC4B7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266BFE" w:rsidRPr="00BC4B7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266BFE" w:rsidRPr="00BC4B7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66BFE" w:rsidRPr="00A7068F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vAlign w:val="center"/>
          </w:tcPr>
          <w:p w:rsidR="00266BFE" w:rsidRPr="0006585B" w:rsidRDefault="00266BFE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850" w:type="dxa"/>
          </w:tcPr>
          <w:p w:rsidR="00266BFE" w:rsidRPr="00584845" w:rsidRDefault="00266BFE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</w:tcPr>
          <w:p w:rsidR="00266BFE" w:rsidRPr="00BC4B7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:rsidR="00266BFE" w:rsidRPr="00BC4B7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:rsidR="00266BFE" w:rsidRPr="00BC4B7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66BFE" w:rsidRPr="00A7068F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66BFE" w:rsidRPr="0006585B" w:rsidRDefault="00266BFE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66BFE" w:rsidRPr="00584845" w:rsidRDefault="00266BFE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66BFE" w:rsidRPr="00BC4B7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Talleres sustentables de manera oral y/o escrita 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66BFE" w:rsidRPr="00BC4B7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66BFE" w:rsidRPr="00BC4B7A" w:rsidRDefault="00266BFE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266BFE" w:rsidRPr="0006585B" w:rsidRDefault="00266BFE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:rsidR="00266BFE" w:rsidRDefault="00266BFE" w:rsidP="00266BFE">
      <w:pPr>
        <w:pStyle w:val="Sinespaciado"/>
        <w:rPr>
          <w:lang w:val="es-CO"/>
        </w:rPr>
      </w:pPr>
    </w:p>
    <w:tbl>
      <w:tblPr>
        <w:tblStyle w:val="Tablaconcuadrcula"/>
        <w:tblpPr w:leftFromText="141" w:rightFromText="141" w:vertAnchor="text" w:horzAnchor="margin" w:tblpYSpec="outside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266BFE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266BFE" w:rsidRDefault="00266BFE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  <w:p w:rsidR="00266BFE" w:rsidRDefault="00266BFE" w:rsidP="00D70AA7">
            <w:pPr>
              <w:pStyle w:val="Sinespaciado"/>
              <w:rPr>
                <w:b/>
                <w:sz w:val="24"/>
                <w:lang w:val="es-CO"/>
              </w:rPr>
            </w:pPr>
          </w:p>
          <w:p w:rsidR="00266BFE" w:rsidRDefault="00266BFE" w:rsidP="00D70AA7">
            <w:pPr>
              <w:pStyle w:val="Sinespaciado"/>
              <w:rPr>
                <w:b/>
                <w:sz w:val="24"/>
                <w:lang w:val="es-CO"/>
              </w:rPr>
            </w:pPr>
          </w:p>
          <w:p w:rsidR="00266BFE" w:rsidRPr="00F8052A" w:rsidRDefault="00266BFE" w:rsidP="00D70AA7">
            <w:pPr>
              <w:pStyle w:val="Sinespaciado"/>
              <w:rPr>
                <w:b/>
                <w:sz w:val="24"/>
                <w:lang w:val="es-CO"/>
              </w:rPr>
            </w:pP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266BFE" w:rsidRPr="00004456" w:rsidRDefault="00266BFE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66BFE" w:rsidRPr="00004456" w:rsidRDefault="00266BFE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</w:tbl>
    <w:p w:rsidR="00266BFE" w:rsidRDefault="00266BFE" w:rsidP="00266BFE">
      <w:pPr>
        <w:pStyle w:val="Sinespaciado"/>
        <w:rPr>
          <w:lang w:val="es-CO"/>
        </w:rPr>
      </w:pPr>
    </w:p>
    <w:p w:rsidR="00266BFE" w:rsidRDefault="00266BFE" w:rsidP="00266BFE">
      <w:pPr>
        <w:pStyle w:val="Sinespaciado"/>
        <w:rPr>
          <w:lang w:val="es-CO"/>
        </w:rPr>
      </w:pPr>
    </w:p>
    <w:p w:rsidR="00266BFE" w:rsidRDefault="00266BFE" w:rsidP="00266BFE">
      <w:pPr>
        <w:pStyle w:val="Sinespaciado"/>
        <w:rPr>
          <w:lang w:val="es-CO"/>
        </w:rPr>
      </w:pPr>
    </w:p>
    <w:p w:rsidR="00266BFE" w:rsidRDefault="00266BFE" w:rsidP="00266BFE">
      <w:pPr>
        <w:pStyle w:val="Sinespaciado"/>
        <w:rPr>
          <w:lang w:val="es-CO"/>
        </w:rPr>
      </w:pPr>
    </w:p>
    <w:p w:rsidR="00266BFE" w:rsidRDefault="00266BFE" w:rsidP="00266BFE">
      <w:pPr>
        <w:pStyle w:val="Sinespaciado"/>
        <w:rPr>
          <w:lang w:val="es-CO"/>
        </w:rPr>
      </w:pPr>
    </w:p>
    <w:p w:rsidR="00266BFE" w:rsidRPr="00266BFE" w:rsidRDefault="00266BFE" w:rsidP="00266BFE">
      <w:bookmarkStart w:id="0" w:name="_GoBack"/>
      <w:bookmarkEnd w:id="0"/>
    </w:p>
    <w:sectPr w:rsidR="00266BFE" w:rsidRPr="00266BFE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3FB" w:rsidRDefault="000D53FB" w:rsidP="0060514F">
      <w:pPr>
        <w:spacing w:after="0" w:line="240" w:lineRule="auto"/>
      </w:pPr>
      <w:r>
        <w:separator/>
      </w:r>
    </w:p>
  </w:endnote>
  <w:endnote w:type="continuationSeparator" w:id="0">
    <w:p w:rsidR="000D53FB" w:rsidRDefault="000D53FB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3B" w:rsidRPr="004A61EC" w:rsidRDefault="00783D3B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783D3B" w:rsidRPr="004A61EC" w:rsidRDefault="00783D3B" w:rsidP="001E5A73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4A61EC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:rsidR="00783D3B" w:rsidRPr="00A7068F" w:rsidRDefault="00783D3B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4A61EC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222DB45" wp14:editId="5E428F47">
          <wp:simplePos x="0" y="0"/>
          <wp:positionH relativeFrom="page">
            <wp:align>right</wp:align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068F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3" w:history="1">
      <w:r w:rsidRPr="00A7068F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783D3B" w:rsidRPr="00A7068F" w:rsidRDefault="00783D3B" w:rsidP="001E5A73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:rsidR="00783D3B" w:rsidRPr="00A7068F" w:rsidRDefault="00783D3B" w:rsidP="00077326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783D3B" w:rsidRPr="00A7068F" w:rsidRDefault="00783D3B">
    <w:pPr>
      <w:pStyle w:val="Piedepgina"/>
      <w:rPr>
        <w:lang w:val="es-CO"/>
      </w:rPr>
    </w:pPr>
  </w:p>
  <w:p w:rsidR="00783D3B" w:rsidRPr="00A7068F" w:rsidRDefault="00783D3B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3FB" w:rsidRDefault="000D53FB" w:rsidP="0060514F">
      <w:pPr>
        <w:spacing w:after="0" w:line="240" w:lineRule="auto"/>
      </w:pPr>
      <w:r>
        <w:separator/>
      </w:r>
    </w:p>
  </w:footnote>
  <w:footnote w:type="continuationSeparator" w:id="0">
    <w:p w:rsidR="000D53FB" w:rsidRDefault="000D53FB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783D3B" w:rsidRPr="00934B89" w:rsidTr="00077326">
      <w:trPr>
        <w:cantSplit/>
        <w:trHeight w:val="1808"/>
        <w:jc w:val="center"/>
      </w:trPr>
      <w:tc>
        <w:tcPr>
          <w:tcW w:w="1833" w:type="dxa"/>
        </w:tcPr>
        <w:p w:rsidR="00783D3B" w:rsidRDefault="00783D3B" w:rsidP="00077326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783D3B" w:rsidRDefault="00783D3B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783D3B" w:rsidRPr="00847145" w:rsidRDefault="00783D3B" w:rsidP="00077326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783D3B" w:rsidRPr="00E85248" w:rsidRDefault="00783D3B" w:rsidP="00077326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783D3B" w:rsidRPr="001478C1" w:rsidRDefault="00783D3B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1A7F"/>
    <w:rsid w:val="00003E8B"/>
    <w:rsid w:val="00004456"/>
    <w:rsid w:val="00011F28"/>
    <w:rsid w:val="0003614A"/>
    <w:rsid w:val="000602B0"/>
    <w:rsid w:val="00064FE3"/>
    <w:rsid w:val="00077326"/>
    <w:rsid w:val="0008258A"/>
    <w:rsid w:val="0009101C"/>
    <w:rsid w:val="00094373"/>
    <w:rsid w:val="00095C07"/>
    <w:rsid w:val="000A0905"/>
    <w:rsid w:val="000A19B0"/>
    <w:rsid w:val="000D53FB"/>
    <w:rsid w:val="000F2658"/>
    <w:rsid w:val="00105E4D"/>
    <w:rsid w:val="0013303D"/>
    <w:rsid w:val="0013700A"/>
    <w:rsid w:val="001478C1"/>
    <w:rsid w:val="00162280"/>
    <w:rsid w:val="001729E3"/>
    <w:rsid w:val="001A175C"/>
    <w:rsid w:val="001B2117"/>
    <w:rsid w:val="001B3E9F"/>
    <w:rsid w:val="001B4130"/>
    <w:rsid w:val="001B6C4D"/>
    <w:rsid w:val="001D3D0B"/>
    <w:rsid w:val="001E1C7C"/>
    <w:rsid w:val="001E405D"/>
    <w:rsid w:val="001E5A73"/>
    <w:rsid w:val="00204910"/>
    <w:rsid w:val="002064B1"/>
    <w:rsid w:val="002267D6"/>
    <w:rsid w:val="00232994"/>
    <w:rsid w:val="002378DE"/>
    <w:rsid w:val="00241918"/>
    <w:rsid w:val="00255D56"/>
    <w:rsid w:val="00266BFE"/>
    <w:rsid w:val="0027188A"/>
    <w:rsid w:val="00276455"/>
    <w:rsid w:val="002771FD"/>
    <w:rsid w:val="002814A9"/>
    <w:rsid w:val="002903A5"/>
    <w:rsid w:val="002A60AE"/>
    <w:rsid w:val="002A6E4F"/>
    <w:rsid w:val="002C74FA"/>
    <w:rsid w:val="002E1E39"/>
    <w:rsid w:val="002E6DE8"/>
    <w:rsid w:val="002F60A9"/>
    <w:rsid w:val="00306682"/>
    <w:rsid w:val="00325F6C"/>
    <w:rsid w:val="00384628"/>
    <w:rsid w:val="003864F2"/>
    <w:rsid w:val="00394625"/>
    <w:rsid w:val="003965E9"/>
    <w:rsid w:val="00396F24"/>
    <w:rsid w:val="003D0EF1"/>
    <w:rsid w:val="003D3713"/>
    <w:rsid w:val="003F4E7A"/>
    <w:rsid w:val="004009CC"/>
    <w:rsid w:val="0042106B"/>
    <w:rsid w:val="00457CBD"/>
    <w:rsid w:val="00470640"/>
    <w:rsid w:val="004939BF"/>
    <w:rsid w:val="00493EF3"/>
    <w:rsid w:val="004A61EC"/>
    <w:rsid w:val="004B3F81"/>
    <w:rsid w:val="004B7DFD"/>
    <w:rsid w:val="004F433A"/>
    <w:rsid w:val="00506143"/>
    <w:rsid w:val="005113F7"/>
    <w:rsid w:val="0051489B"/>
    <w:rsid w:val="005305F5"/>
    <w:rsid w:val="00534F8F"/>
    <w:rsid w:val="0055420A"/>
    <w:rsid w:val="005543D8"/>
    <w:rsid w:val="005764B2"/>
    <w:rsid w:val="00582C3B"/>
    <w:rsid w:val="005A4B84"/>
    <w:rsid w:val="005A4BAF"/>
    <w:rsid w:val="005C1404"/>
    <w:rsid w:val="005F5EAB"/>
    <w:rsid w:val="00600EC8"/>
    <w:rsid w:val="0060514F"/>
    <w:rsid w:val="006112CA"/>
    <w:rsid w:val="006125E1"/>
    <w:rsid w:val="00616C63"/>
    <w:rsid w:val="00621F42"/>
    <w:rsid w:val="00631BCF"/>
    <w:rsid w:val="00647C83"/>
    <w:rsid w:val="0066544A"/>
    <w:rsid w:val="006675F3"/>
    <w:rsid w:val="00673F3B"/>
    <w:rsid w:val="00674D0C"/>
    <w:rsid w:val="00685868"/>
    <w:rsid w:val="006876FA"/>
    <w:rsid w:val="006976ED"/>
    <w:rsid w:val="006A6828"/>
    <w:rsid w:val="006D223C"/>
    <w:rsid w:val="006E000B"/>
    <w:rsid w:val="00710D4E"/>
    <w:rsid w:val="00732083"/>
    <w:rsid w:val="0075062B"/>
    <w:rsid w:val="0076079E"/>
    <w:rsid w:val="00771085"/>
    <w:rsid w:val="00783D3B"/>
    <w:rsid w:val="00784D7F"/>
    <w:rsid w:val="00793C0B"/>
    <w:rsid w:val="007C61C2"/>
    <w:rsid w:val="007D3AAD"/>
    <w:rsid w:val="007E5FFE"/>
    <w:rsid w:val="007F4F64"/>
    <w:rsid w:val="0080008B"/>
    <w:rsid w:val="0080723C"/>
    <w:rsid w:val="00816A77"/>
    <w:rsid w:val="00822996"/>
    <w:rsid w:val="0083126B"/>
    <w:rsid w:val="00832844"/>
    <w:rsid w:val="00852E47"/>
    <w:rsid w:val="0085366B"/>
    <w:rsid w:val="008617F8"/>
    <w:rsid w:val="00890190"/>
    <w:rsid w:val="008A1CB6"/>
    <w:rsid w:val="008D5542"/>
    <w:rsid w:val="009006CE"/>
    <w:rsid w:val="00912053"/>
    <w:rsid w:val="00914429"/>
    <w:rsid w:val="00925362"/>
    <w:rsid w:val="00927B97"/>
    <w:rsid w:val="00934B89"/>
    <w:rsid w:val="00937020"/>
    <w:rsid w:val="00955DC6"/>
    <w:rsid w:val="009636D4"/>
    <w:rsid w:val="00984586"/>
    <w:rsid w:val="009A014C"/>
    <w:rsid w:val="009D180F"/>
    <w:rsid w:val="009D4E21"/>
    <w:rsid w:val="009D7C34"/>
    <w:rsid w:val="009E7415"/>
    <w:rsid w:val="00A02734"/>
    <w:rsid w:val="00A06349"/>
    <w:rsid w:val="00A120D4"/>
    <w:rsid w:val="00A209C6"/>
    <w:rsid w:val="00A2116D"/>
    <w:rsid w:val="00A31357"/>
    <w:rsid w:val="00A32A26"/>
    <w:rsid w:val="00A374FE"/>
    <w:rsid w:val="00A3791A"/>
    <w:rsid w:val="00A41C56"/>
    <w:rsid w:val="00A46FFA"/>
    <w:rsid w:val="00A66544"/>
    <w:rsid w:val="00A7068F"/>
    <w:rsid w:val="00A738BF"/>
    <w:rsid w:val="00AA1DC3"/>
    <w:rsid w:val="00AA47BD"/>
    <w:rsid w:val="00AC4198"/>
    <w:rsid w:val="00AC797E"/>
    <w:rsid w:val="00AE7CE6"/>
    <w:rsid w:val="00B076AB"/>
    <w:rsid w:val="00B35458"/>
    <w:rsid w:val="00B406D5"/>
    <w:rsid w:val="00B47A9A"/>
    <w:rsid w:val="00B671C1"/>
    <w:rsid w:val="00B710B8"/>
    <w:rsid w:val="00B71A7D"/>
    <w:rsid w:val="00B87FA9"/>
    <w:rsid w:val="00BA416D"/>
    <w:rsid w:val="00BA5F83"/>
    <w:rsid w:val="00BD3815"/>
    <w:rsid w:val="00BD7085"/>
    <w:rsid w:val="00BE19AC"/>
    <w:rsid w:val="00BF4080"/>
    <w:rsid w:val="00BF7497"/>
    <w:rsid w:val="00C0788C"/>
    <w:rsid w:val="00C10372"/>
    <w:rsid w:val="00C21EFA"/>
    <w:rsid w:val="00C44971"/>
    <w:rsid w:val="00C56633"/>
    <w:rsid w:val="00C8283B"/>
    <w:rsid w:val="00CA41E6"/>
    <w:rsid w:val="00CB0F30"/>
    <w:rsid w:val="00CC5DAF"/>
    <w:rsid w:val="00CD5315"/>
    <w:rsid w:val="00CD5851"/>
    <w:rsid w:val="00CE10A9"/>
    <w:rsid w:val="00D3207B"/>
    <w:rsid w:val="00D32198"/>
    <w:rsid w:val="00D45AA8"/>
    <w:rsid w:val="00D50623"/>
    <w:rsid w:val="00D548A6"/>
    <w:rsid w:val="00D860C4"/>
    <w:rsid w:val="00DB502F"/>
    <w:rsid w:val="00DE75CB"/>
    <w:rsid w:val="00DF7B60"/>
    <w:rsid w:val="00E1396C"/>
    <w:rsid w:val="00E2726F"/>
    <w:rsid w:val="00E45ACA"/>
    <w:rsid w:val="00E71941"/>
    <w:rsid w:val="00E74205"/>
    <w:rsid w:val="00E764CA"/>
    <w:rsid w:val="00EB50DF"/>
    <w:rsid w:val="00EB73E3"/>
    <w:rsid w:val="00EB7FE6"/>
    <w:rsid w:val="00ED627D"/>
    <w:rsid w:val="00EE2755"/>
    <w:rsid w:val="00F11122"/>
    <w:rsid w:val="00F17DC1"/>
    <w:rsid w:val="00F55692"/>
    <w:rsid w:val="00F570F9"/>
    <w:rsid w:val="00F8052A"/>
    <w:rsid w:val="00FB07E7"/>
    <w:rsid w:val="00FC0ED1"/>
    <w:rsid w:val="00FC48E2"/>
    <w:rsid w:val="00FD09A1"/>
    <w:rsid w:val="00FD0CE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DDECF67-7F23-403F-986C-3A7580F6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1496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3</cp:revision>
  <dcterms:created xsi:type="dcterms:W3CDTF">2022-02-03T19:48:00Z</dcterms:created>
  <dcterms:modified xsi:type="dcterms:W3CDTF">2022-02-03T20:30:00Z</dcterms:modified>
</cp:coreProperties>
</file>