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39C9" w14:textId="6ACA4D88" w:rsidR="005A4B29" w:rsidRPr="005A4B29" w:rsidRDefault="00387115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Hlk89370490"/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0418ADDD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536" w:type="dxa"/>
        <w:tblLook w:val="04A0" w:firstRow="1" w:lastRow="0" w:firstColumn="1" w:lastColumn="0" w:noHBand="0" w:noVBand="1"/>
      </w:tblPr>
      <w:tblGrid>
        <w:gridCol w:w="2630"/>
        <w:gridCol w:w="3017"/>
        <w:gridCol w:w="1048"/>
        <w:gridCol w:w="1194"/>
        <w:gridCol w:w="753"/>
        <w:gridCol w:w="1655"/>
        <w:gridCol w:w="1062"/>
        <w:gridCol w:w="894"/>
        <w:gridCol w:w="1003"/>
        <w:gridCol w:w="5280"/>
      </w:tblGrid>
      <w:tr w:rsidR="005A4B29" w:rsidRPr="005A4B29" w14:paraId="5A53F209" w14:textId="77777777" w:rsidTr="00387115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41D2A298" w14:textId="77777777" w:rsidR="005A4B29" w:rsidRPr="005A4B29" w:rsidRDefault="005A4B29" w:rsidP="003871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39" w:type="dxa"/>
            <w:tcBorders>
              <w:top w:val="double" w:sz="12" w:space="0" w:color="auto"/>
            </w:tcBorders>
          </w:tcPr>
          <w:p w14:paraId="48B47A9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4ED080E5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FEDC34F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6A79AD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AC2BB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9D5473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A4B2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BBC8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D9D92D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318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766D4DF0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5A4B29" w:rsidRPr="005A4B29" w14:paraId="36E05BE8" w14:textId="77777777" w:rsidTr="00A45137">
        <w:trPr>
          <w:trHeight w:val="324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1793B3A" w14:textId="77777777" w:rsidR="005A4B29" w:rsidRPr="005A4B29" w:rsidRDefault="005A4B29" w:rsidP="005A4B2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9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2E218D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 Valoro mi vida y la conservo en las mejores condiciones posibles </w:t>
            </w:r>
          </w:p>
        </w:tc>
      </w:tr>
    </w:tbl>
    <w:p w14:paraId="58329EA9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53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3827"/>
        <w:gridCol w:w="3402"/>
        <w:gridCol w:w="3260"/>
        <w:gridCol w:w="2552"/>
      </w:tblGrid>
      <w:tr w:rsidR="005A4B29" w:rsidRPr="005A4B29" w14:paraId="3E85ED55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FD9FE6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4EC009D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E05A82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5FCEE0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344D40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877EBE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316033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5A4B29" w:rsidRPr="005A4B29" w14:paraId="0CC4ABC2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EEB0FE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Identifica sus rasgos físicos y se siente orgulloso de ser como es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A08D552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FEC647D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7AD7BDA3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Observación de imágenes</w:t>
            </w:r>
          </w:p>
          <w:p w14:paraId="41931931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Realización de comentarios sobre ingentes observadas.</w:t>
            </w:r>
          </w:p>
          <w:p w14:paraId="433A33C2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Lectura de texto. “nuestra vida es maravillosa por qué.</w:t>
            </w:r>
          </w:p>
          <w:p w14:paraId="2AE073D7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Dialogo acerca de la lectura y sopa de letras.</w:t>
            </w:r>
          </w:p>
          <w:p w14:paraId="7FC8DB30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Lectura de imágenes</w:t>
            </w:r>
          </w:p>
          <w:p w14:paraId="578DC9B4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Conversatorio</w:t>
            </w:r>
          </w:p>
          <w:p w14:paraId="757FF599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Preguntas colectivas</w:t>
            </w:r>
          </w:p>
          <w:p w14:paraId="48FDEE69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Análisis y resolución del caso de Carlos, pagina 20 guía de aprendizaje de escuela nueva</w:t>
            </w:r>
          </w:p>
          <w:p w14:paraId="50B0077D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Elaboración de diagrama sobre el éxito y la responsabilidad</w:t>
            </w:r>
          </w:p>
          <w:p w14:paraId="0C1C1BFB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Lectura de adivinanzas</w:t>
            </w:r>
          </w:p>
          <w:p w14:paraId="2D6A304B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Cuestionario</w:t>
            </w:r>
          </w:p>
          <w:p w14:paraId="5DCB8B5B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Interpretación de lecturas y análisis de preguntas.</w:t>
            </w:r>
          </w:p>
          <w:p w14:paraId="64AE014A" w14:textId="77777777" w:rsidR="005A4B29" w:rsidRPr="005A4B29" w:rsidRDefault="005A4B29" w:rsidP="005D14EB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Elaboración de compromiso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02746EE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7CFEA96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grupal e individual </w:t>
            </w:r>
          </w:p>
          <w:p w14:paraId="0E6765B2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2FB5290B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53F45A7E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60408942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26DEA1FD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  <w:p w14:paraId="45F927C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278A27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68FE6608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Taller </w:t>
            </w:r>
          </w:p>
          <w:p w14:paraId="029D2BD6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Historieta sobre el regalo de vivir</w:t>
            </w:r>
          </w:p>
          <w:p w14:paraId="62A75C93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Mapa mental</w:t>
            </w:r>
          </w:p>
          <w:p w14:paraId="49975735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Cuadro comparativo</w:t>
            </w:r>
          </w:p>
          <w:p w14:paraId="4DF97AFF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76F0744E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   explicativa   </w:t>
            </w:r>
          </w:p>
          <w:p w14:paraId="01AAD53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1C262A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94F083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7FC1B20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DA963F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66D675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E22D95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9F98D5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Cuaderno, hojas de colores, cartulina, marcadores, colores, lápiz </w:t>
            </w:r>
          </w:p>
          <w:p w14:paraId="65AF2FA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papel, </w:t>
            </w:r>
          </w:p>
        </w:tc>
      </w:tr>
      <w:tr w:rsidR="005A4B29" w:rsidRPr="005A4B29" w14:paraId="0BBB6394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FFDF5E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CCED915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Reconozco que la vida humana es extraordinaria.</w:t>
            </w:r>
          </w:p>
        </w:tc>
        <w:tc>
          <w:tcPr>
            <w:tcW w:w="1134" w:type="dxa"/>
            <w:vAlign w:val="center"/>
          </w:tcPr>
          <w:p w14:paraId="266AEFBE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1" w:type="dxa"/>
          </w:tcPr>
          <w:p w14:paraId="6F7C2243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083B672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9F195C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740C56E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186F953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759AFBDF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EE7D206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Reconozco que para vivir sanamente debo ser una persona responsable</w:t>
            </w:r>
          </w:p>
        </w:tc>
        <w:tc>
          <w:tcPr>
            <w:tcW w:w="1134" w:type="dxa"/>
            <w:vAlign w:val="center"/>
          </w:tcPr>
          <w:p w14:paraId="0E70FEEF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1" w:type="dxa"/>
          </w:tcPr>
          <w:p w14:paraId="1FF0C6A1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7300E3F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436F7B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BC8FD2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78A5397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362BF339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5BD9245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Reflexiona  sobre quien es, cual  es el rol de su familia, cuáles son sus cualidades y que debe cambiar para adoptar en la armonía  de  su grupo familiar</w:t>
            </w:r>
          </w:p>
        </w:tc>
        <w:tc>
          <w:tcPr>
            <w:tcW w:w="1134" w:type="dxa"/>
            <w:vAlign w:val="center"/>
          </w:tcPr>
          <w:p w14:paraId="64A14F6F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1" w:type="dxa"/>
          </w:tcPr>
          <w:p w14:paraId="1B71448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635E6B1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83E79B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FCF413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5D057A26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09D92F92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F1EAF5E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Construye creativamente  su imagen , se acepta  como  es </w:t>
            </w:r>
          </w:p>
          <w:p w14:paraId="673A84E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4B0AB238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1" w:type="dxa"/>
          </w:tcPr>
          <w:p w14:paraId="7463EFAC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38EE97D0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442E9F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0617908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5110BAC0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7A6A6C26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C02A304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Conoce el valor del ser a partir de su individualidad y las relaciones con los otros miembros de su familia </w:t>
            </w:r>
          </w:p>
          <w:p w14:paraId="3C34CC6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5091B639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1" w:type="dxa"/>
          </w:tcPr>
          <w:p w14:paraId="010894C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413F871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D2EEC3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C29551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68B171D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4EC8BBD0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FC3DC7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14:paraId="77EDF2BC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1" w:type="dxa"/>
          </w:tcPr>
          <w:p w14:paraId="7E85FBE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14:paraId="751D8C1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0993E04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090F541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2C18CEF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57093B0B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D9EB7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42BD47C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08343C1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6CB317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C362AF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751AA270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</w:tcPr>
          <w:p w14:paraId="19D68DC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182B0099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536" w:type="dxa"/>
        <w:tblLook w:val="04A0" w:firstRow="1" w:lastRow="0" w:firstColumn="1" w:lastColumn="0" w:noHBand="0" w:noVBand="1"/>
      </w:tblPr>
      <w:tblGrid>
        <w:gridCol w:w="4709"/>
        <w:gridCol w:w="4710"/>
        <w:gridCol w:w="9117"/>
      </w:tblGrid>
      <w:tr w:rsidR="005A4B29" w:rsidRPr="005A4B29" w14:paraId="1A20C7F0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4C29AC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8B818F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17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9A355D6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5A4B29" w:rsidRPr="005A4B29" w14:paraId="6199FE55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6A309D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7BC89A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7" w:type="dxa"/>
            <w:tcBorders>
              <w:bottom w:val="double" w:sz="4" w:space="0" w:color="auto"/>
              <w:right w:val="double" w:sz="4" w:space="0" w:color="auto"/>
            </w:tcBorders>
          </w:tcPr>
          <w:p w14:paraId="46F9360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BBEFCA3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8EED96D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17E6C4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5FCC193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C9AEC1C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E60C17D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0EBD803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2CAD1D1" w14:textId="77777777" w:rsidR="005A4B29" w:rsidRPr="005A4B29" w:rsidRDefault="005A4B29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9E019E3" w14:textId="77777777" w:rsidR="005A4B29" w:rsidRPr="005A4B29" w:rsidRDefault="005A4B29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54E06F0" w14:textId="77777777" w:rsidR="005A4B29" w:rsidRPr="005A4B29" w:rsidRDefault="005A4B29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D6CE721" w14:textId="77777777" w:rsidR="005A4B29" w:rsidRPr="005A4B29" w:rsidRDefault="005A4B29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5EB8A79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82C013F" w14:textId="77777777" w:rsidR="005A4B29" w:rsidRPr="005A4B29" w:rsidRDefault="005A4B29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B38BE0E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ADFF5B4" w14:textId="105FCF99" w:rsidR="005A4B29" w:rsidRPr="005A4B29" w:rsidRDefault="00387115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PLANEADOR DE CLASES</w:t>
      </w:r>
    </w:p>
    <w:p w14:paraId="3CE1D355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394" w:type="dxa"/>
        <w:tblLook w:val="04A0" w:firstRow="1" w:lastRow="0" w:firstColumn="1" w:lastColumn="0" w:noHBand="0" w:noVBand="1"/>
      </w:tblPr>
      <w:tblGrid>
        <w:gridCol w:w="2629"/>
        <w:gridCol w:w="3022"/>
        <w:gridCol w:w="1048"/>
        <w:gridCol w:w="1194"/>
        <w:gridCol w:w="753"/>
        <w:gridCol w:w="1654"/>
        <w:gridCol w:w="1062"/>
        <w:gridCol w:w="893"/>
        <w:gridCol w:w="1003"/>
        <w:gridCol w:w="5136"/>
      </w:tblGrid>
      <w:tr w:rsidR="005A4B29" w:rsidRPr="005A4B29" w14:paraId="28C59986" w14:textId="77777777" w:rsidTr="00387115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E752EA8" w14:textId="77777777" w:rsidR="005A4B29" w:rsidRPr="005A4B29" w:rsidRDefault="005A4B29" w:rsidP="003871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44" w:type="dxa"/>
            <w:tcBorders>
              <w:top w:val="double" w:sz="12" w:space="0" w:color="auto"/>
            </w:tcBorders>
          </w:tcPr>
          <w:p w14:paraId="308BC78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7D71B651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0E6C3771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97A0D2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19007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FF1A10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A4B2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79029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823F27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7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53BD85DF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5A4B29" w:rsidRPr="005A4B29" w14:paraId="45F794C1" w14:textId="77777777" w:rsidTr="00A45137">
        <w:trPr>
          <w:trHeight w:val="324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F9F7788" w14:textId="77777777" w:rsidR="005A4B29" w:rsidRPr="005A4B29" w:rsidRDefault="005A4B29" w:rsidP="005A4B2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755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3B96BA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Reconozco que la solidaridad es la base de mi bienestar y de los demás </w:t>
            </w:r>
          </w:p>
          <w:p w14:paraId="5B64D2C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612963E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394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3969"/>
        <w:gridCol w:w="3544"/>
        <w:gridCol w:w="2835"/>
        <w:gridCol w:w="2551"/>
      </w:tblGrid>
      <w:tr w:rsidR="005A4B29" w:rsidRPr="005A4B29" w14:paraId="44C2ADAA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21A921A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063D78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14FEE9E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82136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2FB8A0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CABA47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458FBD9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5A4B29" w:rsidRPr="005A4B29" w14:paraId="16939702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8D39EE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 diferencias y semejanzas de género, aspectos físicos, costumbres, gustos e ideas que hay entre sí mismos   y las   demás personas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73F4643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1B6268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</w:tcPr>
          <w:p w14:paraId="43F166C1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Interpretación de historietas</w:t>
            </w:r>
          </w:p>
          <w:p w14:paraId="1EFFE62A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Juego “imagen del espejo”</w:t>
            </w:r>
          </w:p>
          <w:p w14:paraId="5A2DA0E3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Conversatorio</w:t>
            </w:r>
          </w:p>
          <w:p w14:paraId="2382172F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Lectura y sustracción de ideas centrales del texto “buscando mi bienestar”</w:t>
            </w:r>
          </w:p>
          <w:p w14:paraId="50C01D12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Juego “alcance la estrella”</w:t>
            </w:r>
          </w:p>
          <w:p w14:paraId="752821D0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Análisis de dibujo y trascripción de ideas en el cuaderno.</w:t>
            </w:r>
          </w:p>
          <w:p w14:paraId="1FA62672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Dibujos</w:t>
            </w:r>
          </w:p>
          <w:p w14:paraId="441D9CE2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Redacción de ideas acerca del valor del cuerpo</w:t>
            </w:r>
          </w:p>
          <w:p w14:paraId="3F187027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Crucigrama</w:t>
            </w:r>
          </w:p>
          <w:p w14:paraId="27937125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Recortar y pegar imágenes en cartulina de lo que más le gusta realizar en la escuela.</w:t>
            </w:r>
          </w:p>
          <w:p w14:paraId="5E685E46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Leer “</w:t>
            </w: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diciendo y haciendo</w:t>
            </w: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” y completar oraciones sobre la lectura. </w:t>
            </w:r>
          </w:p>
          <w:p w14:paraId="64F5885B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Sopa de letras.</w:t>
            </w:r>
          </w:p>
          <w:p w14:paraId="3A7CFE99" w14:textId="77777777" w:rsidR="005A4B29" w:rsidRPr="005A4B29" w:rsidRDefault="005A4B29" w:rsidP="005D14EB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Completo cuadro sobre lo que realiza la comunidad para el bienestar de todos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684010DE" w14:textId="77777777" w:rsidR="005A4B29" w:rsidRPr="005A4B29" w:rsidRDefault="005A4B29" w:rsidP="005D14EB">
            <w:pPr>
              <w:numPr>
                <w:ilvl w:val="0"/>
                <w:numId w:val="1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Trabajo grupal e individual </w:t>
            </w:r>
          </w:p>
          <w:p w14:paraId="7CD3F3F4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6A42D9A4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21A4481D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366F4AB7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Lectura de imágenes</w:t>
            </w:r>
          </w:p>
          <w:p w14:paraId="66922193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  <w:p w14:paraId="0F1EEF1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0C7851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7149E2F3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Taller</w:t>
            </w:r>
          </w:p>
          <w:p w14:paraId="3A94806F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Evaluación de la unidad</w:t>
            </w:r>
          </w:p>
          <w:p w14:paraId="6E0FFB69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Sopa de letras</w:t>
            </w:r>
          </w:p>
          <w:p w14:paraId="762CEA38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MX"/>
              </w:rPr>
              <w:t>Cuestionario</w:t>
            </w:r>
          </w:p>
          <w:p w14:paraId="342268F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720D67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1D0892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82B0CB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Cuaderno, hojas de colores,  cartulina , marcadores , colores, lápiz Hojas de papel , lápiz , marcadores , lápiz de colores ,Títeres </w:t>
            </w:r>
          </w:p>
        </w:tc>
      </w:tr>
      <w:tr w:rsidR="005A4B29" w:rsidRPr="005A4B29" w14:paraId="2F8F7E86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714E8FD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Expresa en forma creativa los valores y las normas   que son importantes   en las relaciones qué comparten   con sus   familiares, compañeros   y profesores </w:t>
            </w:r>
          </w:p>
        </w:tc>
        <w:tc>
          <w:tcPr>
            <w:tcW w:w="993" w:type="dxa"/>
            <w:vAlign w:val="center"/>
          </w:tcPr>
          <w:p w14:paraId="383B13C4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992" w:type="dxa"/>
          </w:tcPr>
          <w:p w14:paraId="4D72289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vMerge/>
          </w:tcPr>
          <w:p w14:paraId="2F8BC8E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0A7FC0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677D2AE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</w:tcPr>
          <w:p w14:paraId="47E4CCB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0E76912A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EF5AAEE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Reconoce y toma   conciencia   de su individualidad   y de las relaciones con los miembros de su familia</w:t>
            </w:r>
          </w:p>
        </w:tc>
        <w:tc>
          <w:tcPr>
            <w:tcW w:w="993" w:type="dxa"/>
            <w:vAlign w:val="center"/>
          </w:tcPr>
          <w:p w14:paraId="21AB348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14:paraId="400B884C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vMerge/>
          </w:tcPr>
          <w:p w14:paraId="1578903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4D42830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0BAA4C1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</w:tcPr>
          <w:p w14:paraId="1F36A57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50FD8039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75AB9DF2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Reconozco que el bienestar se logra con el esfuerzo de todos y todas</w:t>
            </w:r>
          </w:p>
        </w:tc>
        <w:tc>
          <w:tcPr>
            <w:tcW w:w="993" w:type="dxa"/>
            <w:vAlign w:val="center"/>
          </w:tcPr>
          <w:p w14:paraId="53D734C4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14:paraId="021013C1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vMerge/>
          </w:tcPr>
          <w:p w14:paraId="3DD290B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52062F1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5248A2A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</w:tcPr>
          <w:p w14:paraId="4795983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412108E4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82CE96B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Reconozco algunas situaciones que le impiden a algunas personas alcanzar el bienestar social y personal</w:t>
            </w:r>
          </w:p>
        </w:tc>
        <w:tc>
          <w:tcPr>
            <w:tcW w:w="993" w:type="dxa"/>
            <w:vAlign w:val="center"/>
          </w:tcPr>
          <w:p w14:paraId="5E037820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14:paraId="46243DB0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vMerge/>
          </w:tcPr>
          <w:p w14:paraId="775F6F8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345E7F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4BE1578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</w:tcPr>
          <w:p w14:paraId="1EE7E3F6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06DD332E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B5EF955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Explico el significado de la solidaridad y pongo en práctica este valor</w:t>
            </w:r>
          </w:p>
        </w:tc>
        <w:tc>
          <w:tcPr>
            <w:tcW w:w="993" w:type="dxa"/>
            <w:vAlign w:val="center"/>
          </w:tcPr>
          <w:p w14:paraId="758FF7EF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14:paraId="2F2785A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vMerge/>
          </w:tcPr>
          <w:p w14:paraId="1A3F655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0D20406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</w:tcPr>
          <w:p w14:paraId="2953A24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</w:tcPr>
          <w:p w14:paraId="08858F7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35C49FDE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F011D9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3" w:type="dxa"/>
            <w:vAlign w:val="center"/>
          </w:tcPr>
          <w:p w14:paraId="18D9E8D4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14:paraId="7AC5C9EE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14:paraId="10E0A32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14DFD40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69D5E79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4E23280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609F95CE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35C80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146F60D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A5A3E32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6310C61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58CA74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FFAA58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5DAD68F0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542D8C6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252" w:type="dxa"/>
        <w:tblLook w:val="04A0" w:firstRow="1" w:lastRow="0" w:firstColumn="1" w:lastColumn="0" w:noHBand="0" w:noVBand="1"/>
      </w:tblPr>
      <w:tblGrid>
        <w:gridCol w:w="4709"/>
        <w:gridCol w:w="4710"/>
        <w:gridCol w:w="8833"/>
      </w:tblGrid>
      <w:tr w:rsidR="005A4B29" w:rsidRPr="005A4B29" w14:paraId="26128783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083151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FCC380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833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88DE18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5A4B29" w:rsidRPr="005A4B29" w14:paraId="0089DCA8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FE5634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E1ED84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33" w:type="dxa"/>
            <w:tcBorders>
              <w:bottom w:val="double" w:sz="4" w:space="0" w:color="auto"/>
              <w:right w:val="double" w:sz="4" w:space="0" w:color="auto"/>
            </w:tcBorders>
          </w:tcPr>
          <w:p w14:paraId="505C508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3E2C072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CFD9DB8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8988C03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F4025C8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AF64991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5710656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C0CCFBB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28A2582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8CDA758" w14:textId="4AE17EE0" w:rsidR="005A4B29" w:rsidRPr="005A4B29" w:rsidRDefault="00387115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  <w:r w:rsidR="005A4B29" w:rsidRPr="005A4B29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14:paraId="6499C0DF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394" w:type="dxa"/>
        <w:tblLook w:val="04A0" w:firstRow="1" w:lastRow="0" w:firstColumn="1" w:lastColumn="0" w:noHBand="0" w:noVBand="1"/>
      </w:tblPr>
      <w:tblGrid>
        <w:gridCol w:w="2629"/>
        <w:gridCol w:w="3022"/>
        <w:gridCol w:w="1048"/>
        <w:gridCol w:w="1194"/>
        <w:gridCol w:w="753"/>
        <w:gridCol w:w="1654"/>
        <w:gridCol w:w="1062"/>
        <w:gridCol w:w="893"/>
        <w:gridCol w:w="1003"/>
        <w:gridCol w:w="5136"/>
      </w:tblGrid>
      <w:tr w:rsidR="005A4B29" w:rsidRPr="005A4B29" w14:paraId="20D091F2" w14:textId="77777777" w:rsidTr="00387115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7989060C" w14:textId="77777777" w:rsidR="005A4B29" w:rsidRPr="005A4B29" w:rsidRDefault="005A4B29" w:rsidP="003871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44" w:type="dxa"/>
            <w:tcBorders>
              <w:top w:val="double" w:sz="12" w:space="0" w:color="auto"/>
            </w:tcBorders>
          </w:tcPr>
          <w:p w14:paraId="18B9EEC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300AEC71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E1D66D8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FF445C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E59BC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F552BE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A4B2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42DDF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109E9B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7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17A14494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5A4B29" w:rsidRPr="005A4B29" w14:paraId="49C7F3F3" w14:textId="77777777" w:rsidTr="00A45137">
        <w:trPr>
          <w:trHeight w:val="324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C7BC2E2" w14:textId="77777777" w:rsidR="005A4B29" w:rsidRPr="005A4B29" w:rsidRDefault="005A4B29" w:rsidP="005A4B2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755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2F04D5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Reconozco que la diversión es también una forma de desarrollo personal y social.</w:t>
            </w:r>
          </w:p>
          <w:p w14:paraId="47D4CCF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Expresa en forma creativa los valores y las normas que son importantes en las relaciones que comparte con sus familiares, compañeros(as) y profesores.</w:t>
            </w:r>
          </w:p>
        </w:tc>
      </w:tr>
    </w:tbl>
    <w:p w14:paraId="16E6916A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394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3119"/>
        <w:gridCol w:w="3118"/>
        <w:gridCol w:w="3686"/>
        <w:gridCol w:w="3118"/>
      </w:tblGrid>
      <w:tr w:rsidR="005A4B29" w:rsidRPr="005A4B29" w14:paraId="5852F94F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66544B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09AC3F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21B439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40B9F31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E6BBE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AC40B26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DEC9668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5A4B29" w:rsidRPr="005A4B29" w14:paraId="1FB59DDC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332A43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Reconozco que los juegos  y los pasatiempos sanos son una forma de enriquecer mi vida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7FE908A7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9FDF757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14:paraId="0F069B27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Dibujos en hojas de papel en donde el estudiante plasme lo que realiza en su tiempo libre.</w:t>
            </w:r>
          </w:p>
          <w:p w14:paraId="0B7AD2C8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En mesa redonda identificaremos cuales son las actividades negativas y cuales positivas.</w:t>
            </w:r>
          </w:p>
          <w:p w14:paraId="01F4EB32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Actividades de dinámica de formación personal.</w:t>
            </w:r>
          </w:p>
          <w:p w14:paraId="2BEF9AE8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Inventar un juego con reglas propias.</w:t>
            </w:r>
          </w:p>
          <w:p w14:paraId="22168389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Observación de imágenes</w:t>
            </w:r>
          </w:p>
          <w:p w14:paraId="54C0F3AA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Compartimos ideas</w:t>
            </w:r>
          </w:p>
          <w:p w14:paraId="095092E2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Análisis de situaciones </w:t>
            </w:r>
          </w:p>
          <w:p w14:paraId="731F9E92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Lecturas: Ejemplos de triunfo y derrota, Yo así no juego más  </w:t>
            </w:r>
          </w:p>
          <w:p w14:paraId="1F134944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Juegos donde los vencedores felicitan a los perdedores por su papel desempeñado y los perdedores hacen lo mismo por el triunfo obtenido por sus contrincantes.</w:t>
            </w:r>
          </w:p>
          <w:p w14:paraId="41EE83DB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Realización del juego piedras, papel y tijeras.</w:t>
            </w:r>
          </w:p>
          <w:p w14:paraId="76452D57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Historieta </w:t>
            </w:r>
          </w:p>
          <w:p w14:paraId="56E95911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Realizar un cuento en donde se manifiesten sentimientos ante la derrota.</w:t>
            </w:r>
          </w:p>
          <w:p w14:paraId="510AC1C2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Trabajo con mi familia</w:t>
            </w:r>
          </w:p>
          <w:p w14:paraId="24B80E7D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Juego con una pelota, designar un árbitro respetando las reglas que se coloquen. Recoger impresiones sobre el mismo.</w:t>
            </w:r>
          </w:p>
          <w:p w14:paraId="4410912D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información </w:t>
            </w:r>
          </w:p>
          <w:p w14:paraId="4A9E34ED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Completar oraciones </w:t>
            </w:r>
          </w:p>
          <w:p w14:paraId="3261502D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Las normas de la diversión </w:t>
            </w:r>
          </w:p>
          <w:p w14:paraId="5A4D8D49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Lectura de caso </w:t>
            </w:r>
          </w:p>
          <w:p w14:paraId="6C321989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En una hoja y con un dibujo plasmar las normas de su casa.</w:t>
            </w:r>
          </w:p>
          <w:p w14:paraId="590A8BD0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Del Manual de Convivencia escoger las normas que menos se cumplen en la escuela.</w:t>
            </w:r>
          </w:p>
          <w:p w14:paraId="04A28BE6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14:paraId="6ADDA828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Se trabaja talleres individuales y grupales.</w:t>
            </w:r>
          </w:p>
          <w:p w14:paraId="5488E9CF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Actividades lúdicas recreativas.</w:t>
            </w:r>
          </w:p>
          <w:p w14:paraId="237E9DF7" w14:textId="77777777" w:rsidR="005A4B29" w:rsidRPr="005A4B29" w:rsidRDefault="005A4B29" w:rsidP="005D14EB">
            <w:pPr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Se realizaran conversatorios con el fin de confrontar conocimientos.</w:t>
            </w:r>
          </w:p>
          <w:p w14:paraId="4B7ED88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C46B8E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203005F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D61368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575F7E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</w:tcPr>
          <w:p w14:paraId="59B3C2AA" w14:textId="77777777" w:rsidR="005A4B29" w:rsidRPr="005A4B29" w:rsidRDefault="005A4B29" w:rsidP="005D14EB">
            <w:pPr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Actividades positivas</w:t>
            </w:r>
            <w:r w:rsidRPr="005A4B29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A4B29">
              <w:rPr>
                <w:rFonts w:ascii="Arial" w:hAnsi="Arial" w:cs="Arial"/>
                <w:sz w:val="20"/>
                <w:szCs w:val="20"/>
                <w:lang w:val="en-US"/>
              </w:rPr>
              <w:t>negativas</w:t>
            </w:r>
            <w:proofErr w:type="spellEnd"/>
          </w:p>
          <w:p w14:paraId="603FCF9E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Cuento</w:t>
            </w:r>
          </w:p>
          <w:p w14:paraId="0B0CD4C4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Actitud frente a los juegos</w:t>
            </w:r>
          </w:p>
          <w:p w14:paraId="064B1A0E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Cumplimiento de normas </w:t>
            </w:r>
          </w:p>
          <w:p w14:paraId="0A333D11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Normas en mi casa</w:t>
            </w:r>
          </w:p>
          <w:p w14:paraId="6ABA6E92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Dramatizado </w:t>
            </w:r>
          </w:p>
          <w:p w14:paraId="0D30B620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Afiches</w:t>
            </w:r>
          </w:p>
          <w:p w14:paraId="20C7B05C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Cuadro comparativo </w:t>
            </w:r>
          </w:p>
          <w:p w14:paraId="27C57EE2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Valoro mis aprendizajes</w:t>
            </w:r>
          </w:p>
          <w:p w14:paraId="5EA16630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DA213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393CC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DCA90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54D678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Cuaderno, hojas de colores, cartulina , marcadores , colores, lápiz, Hojas de papel , lápiz , marcadores , lápiz de colores </w:t>
            </w:r>
          </w:p>
          <w:p w14:paraId="358A8FA6" w14:textId="77777777" w:rsidR="005A4B29" w:rsidRPr="005A4B29" w:rsidRDefault="005A4B29" w:rsidP="005A4B2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6FABDE38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575D080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Examino las  reacciones y emociones que tengo frente al triunfo y la derrota </w:t>
            </w:r>
          </w:p>
        </w:tc>
        <w:tc>
          <w:tcPr>
            <w:tcW w:w="993" w:type="dxa"/>
            <w:vAlign w:val="center"/>
          </w:tcPr>
          <w:p w14:paraId="63CC6E3A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34AD9BF6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0344EDA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065D1B5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3CEEE15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3348171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5C854E03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F790201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Reconozco y valoro la necesidad de las normas para una sana  diversión </w:t>
            </w:r>
          </w:p>
        </w:tc>
        <w:tc>
          <w:tcPr>
            <w:tcW w:w="993" w:type="dxa"/>
            <w:vAlign w:val="center"/>
          </w:tcPr>
          <w:p w14:paraId="504EBD59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77C2E921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0B76831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5C90A73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346B748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1961EB1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01310460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010EB5D1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Identifica diferencias y semejanzas de género, aspectos físicos, costumbres, gus- tos e ideas que hay entre sí mismo(a) y las demás personas</w:t>
            </w:r>
          </w:p>
        </w:tc>
        <w:tc>
          <w:tcPr>
            <w:tcW w:w="993" w:type="dxa"/>
            <w:vAlign w:val="center"/>
          </w:tcPr>
          <w:p w14:paraId="2C61B58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3B7E6C31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7C0958D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0DA2521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27347E3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23DA1A5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1D466C8F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0819404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Expresa en forma creativa los valores y las normas que son importantes en las </w:t>
            </w: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relaciones que comparte con sus familiares, compañeros(as) y profesores.</w:t>
            </w:r>
          </w:p>
        </w:tc>
        <w:tc>
          <w:tcPr>
            <w:tcW w:w="993" w:type="dxa"/>
            <w:vAlign w:val="center"/>
          </w:tcPr>
          <w:p w14:paraId="16183FB0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6</w:t>
            </w:r>
          </w:p>
        </w:tc>
        <w:tc>
          <w:tcPr>
            <w:tcW w:w="850" w:type="dxa"/>
          </w:tcPr>
          <w:p w14:paraId="3B5006E6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082575B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2022480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5E32C84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5D3A366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71EA3928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1BF5A9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y toma conciencia de su individualidad y de las relaciones con los otros miembros de su familia.</w:t>
            </w:r>
          </w:p>
        </w:tc>
        <w:tc>
          <w:tcPr>
            <w:tcW w:w="993" w:type="dxa"/>
            <w:vAlign w:val="center"/>
          </w:tcPr>
          <w:p w14:paraId="1502B530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14:paraId="23EDA89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6F6A4F0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5C6677A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6209908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14:paraId="23FB11E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20228D10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19FB1D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14:paraId="2677285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4453DFF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60C39CF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</w:tcPr>
          <w:p w14:paraId="4B6A475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</w:tcPr>
          <w:p w14:paraId="4740902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14:paraId="12E6178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43C0DE0F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8A568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E278B2F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E135EBE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7826829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786D373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10EC412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</w:tcPr>
          <w:p w14:paraId="528B441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5913B0E7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111" w:type="dxa"/>
        <w:tblLook w:val="04A0" w:firstRow="1" w:lastRow="0" w:firstColumn="1" w:lastColumn="0" w:noHBand="0" w:noVBand="1"/>
      </w:tblPr>
      <w:tblGrid>
        <w:gridCol w:w="4709"/>
        <w:gridCol w:w="4710"/>
        <w:gridCol w:w="8692"/>
      </w:tblGrid>
      <w:tr w:rsidR="005A4B29" w:rsidRPr="005A4B29" w14:paraId="5108B944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376646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FF5F4F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692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9C3A11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5A4B29" w:rsidRPr="005A4B29" w14:paraId="4DEA28C8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6B8367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40EB8D0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2" w:type="dxa"/>
            <w:tcBorders>
              <w:bottom w:val="double" w:sz="4" w:space="0" w:color="auto"/>
              <w:right w:val="double" w:sz="4" w:space="0" w:color="auto"/>
            </w:tcBorders>
          </w:tcPr>
          <w:p w14:paraId="73D5033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B2B509B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7C01CE1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020C405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40CDD50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C933CAC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78B80EE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DDDFA42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7D6A0FA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FEA58FB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C647DF0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6401145" w14:textId="28D6FAC5" w:rsidR="005A4B29" w:rsidRPr="005A4B29" w:rsidRDefault="00387115" w:rsidP="005A4B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  <w:r w:rsidR="005A4B29" w:rsidRPr="005A4B29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14:paraId="62E33691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111" w:type="dxa"/>
        <w:tblLook w:val="04A0" w:firstRow="1" w:lastRow="0" w:firstColumn="1" w:lastColumn="0" w:noHBand="0" w:noVBand="1"/>
      </w:tblPr>
      <w:tblGrid>
        <w:gridCol w:w="2630"/>
        <w:gridCol w:w="3021"/>
        <w:gridCol w:w="1048"/>
        <w:gridCol w:w="1194"/>
        <w:gridCol w:w="753"/>
        <w:gridCol w:w="1654"/>
        <w:gridCol w:w="1062"/>
        <w:gridCol w:w="892"/>
        <w:gridCol w:w="1003"/>
        <w:gridCol w:w="4854"/>
      </w:tblGrid>
      <w:tr w:rsidR="005A4B29" w:rsidRPr="005A4B29" w14:paraId="3D5E1A51" w14:textId="77777777" w:rsidTr="00387115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41B142D9" w14:textId="77777777" w:rsidR="005A4B29" w:rsidRPr="005A4B29" w:rsidRDefault="005A4B29" w:rsidP="003871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1" w:name="_GoBack" w:colFirst="0" w:colLast="0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44" w:type="dxa"/>
            <w:tcBorders>
              <w:top w:val="double" w:sz="12" w:space="0" w:color="auto"/>
            </w:tcBorders>
          </w:tcPr>
          <w:p w14:paraId="485E676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68B2D6AD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FE2A462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C90EE8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DA2D0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ETICA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6BD8CF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A4B2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94F79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1A995F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4891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737A7EC4" w14:textId="77777777" w:rsidR="005A4B29" w:rsidRPr="005A4B29" w:rsidRDefault="005A4B29" w:rsidP="0038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</w:tr>
      <w:bookmarkEnd w:id="1"/>
      <w:tr w:rsidR="005A4B29" w:rsidRPr="005A4B29" w14:paraId="6A8D7E31" w14:textId="77777777" w:rsidTr="00A45137">
        <w:trPr>
          <w:trHeight w:val="324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E246BAB" w14:textId="77777777" w:rsidR="005A4B29" w:rsidRPr="005A4B29" w:rsidRDefault="005A4B29" w:rsidP="005A4B2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47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6435B9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Caracterizo y valoro el mundo en el que vivimos los niños y las niñas </w:t>
            </w:r>
          </w:p>
          <w:p w14:paraId="511D428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512F1F80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111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3686"/>
        <w:gridCol w:w="3543"/>
        <w:gridCol w:w="2977"/>
        <w:gridCol w:w="2552"/>
      </w:tblGrid>
      <w:tr w:rsidR="005A4B29" w:rsidRPr="005A4B29" w14:paraId="329B4EE2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7D85B74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391E78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452DDAD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A0F07E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DAEB20F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F1C96E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3C97507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5A4B29" w:rsidRPr="005A4B29" w14:paraId="06E37AE1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2DF691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Clasifica valores  y las normas de la familia sociedad y comunitarias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7D58D092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3465E35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</w:tcPr>
          <w:p w14:paraId="4D990A1E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Lectura de imágenes y comprensión de las mismas.</w:t>
            </w:r>
          </w:p>
          <w:p w14:paraId="03260C33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Lectura de los versos “¿Qué seré yo?” y preguntas.</w:t>
            </w:r>
          </w:p>
          <w:p w14:paraId="65AEB832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Cuadro comparativo sobre los valores que practicamos cada vez que realizamos actividades en casa y en la escuela.</w:t>
            </w:r>
          </w:p>
          <w:p w14:paraId="7ADD54CB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Elaboración títere con materiales del medio, el cual deberá explicar durante una función porqué los niños son importantes.</w:t>
            </w:r>
          </w:p>
          <w:p w14:paraId="180ADF8B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Lectura colectiva:” los niños y las niñas podemos aportar al bienestar de la comunidad”. Y conversatorio sobre la misma.</w:t>
            </w:r>
          </w:p>
          <w:p w14:paraId="742E8B45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Análisis y reflexión sobre el respeto por los gustos y </w:t>
            </w: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preferencias de los demás. Enfatizando en las profesiones que deseamos ejercer a futuro.</w:t>
            </w:r>
          </w:p>
          <w:p w14:paraId="38A1C39D" w14:textId="77777777" w:rsidR="005A4B29" w:rsidRPr="005A4B29" w:rsidRDefault="005A4B29" w:rsidP="005D14EB">
            <w:pPr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Juego de roles con las profesiones. (ambientación, elaboración de trajes con materiales del medio o reciclables)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</w:tcPr>
          <w:p w14:paraId="30DA271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C1A7B04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grupal e individual </w:t>
            </w:r>
          </w:p>
          <w:p w14:paraId="5EEE243D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70F1258E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6E3A99EA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592FA469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13C33A79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14:paraId="43A6DDC4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Títeres y presentación</w:t>
            </w:r>
          </w:p>
          <w:p w14:paraId="73968FAD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Oral y escrita </w:t>
            </w:r>
          </w:p>
          <w:p w14:paraId="7212DA21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MX"/>
              </w:rPr>
              <w:t>Proyecto de Vida</w:t>
            </w:r>
          </w:p>
          <w:p w14:paraId="58470E9C" w14:textId="77777777" w:rsidR="005A4B29" w:rsidRPr="005A4B29" w:rsidRDefault="005A4B29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MX"/>
              </w:rPr>
              <w:t>Texto individual</w:t>
            </w:r>
          </w:p>
          <w:p w14:paraId="390862C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1C2E3B6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CA6680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6F297A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Cuaderno, hojas de colores , cartulina , marcadores , colores, lápiz, Hojas de papel </w:t>
            </w:r>
          </w:p>
          <w:p w14:paraId="73B004AE" w14:textId="77777777" w:rsidR="005A4B29" w:rsidRPr="005A4B29" w:rsidRDefault="005A4B29" w:rsidP="005A4B2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2B07774" w14:textId="77777777" w:rsidR="005A4B29" w:rsidRPr="005A4B29" w:rsidRDefault="005A4B29" w:rsidP="005A4B2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68108623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FEDC621" w14:textId="77777777" w:rsidR="005A4B29" w:rsidRPr="005A4B29" w:rsidRDefault="005A4B29" w:rsidP="005D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Relaciona con su familia y profesores acatando las normas y a la autoridad con obediencia</w:t>
            </w:r>
          </w:p>
        </w:tc>
        <w:tc>
          <w:tcPr>
            <w:tcW w:w="993" w:type="dxa"/>
            <w:vAlign w:val="center"/>
          </w:tcPr>
          <w:p w14:paraId="3FD6C943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2DF3F10C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02732DC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17B1068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7D539EC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0BFF9C0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438EEFD5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CF6DA42" w14:textId="77777777" w:rsidR="005A4B29" w:rsidRPr="005A4B29" w:rsidRDefault="005A4B29" w:rsidP="005D14EB">
            <w:pPr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Aplica el valor de la obediencia aceptando las normas y la autoridad</w:t>
            </w:r>
          </w:p>
        </w:tc>
        <w:tc>
          <w:tcPr>
            <w:tcW w:w="993" w:type="dxa"/>
            <w:vAlign w:val="center"/>
          </w:tcPr>
          <w:p w14:paraId="05200540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3876119C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248E71B4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07ACCCA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0B34CAD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035734BD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5F38C512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D93888E" w14:textId="77777777" w:rsidR="005A4B29" w:rsidRPr="005A4B29" w:rsidRDefault="005A4B29" w:rsidP="005D14EB">
            <w:pPr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Identifico las características del mundo que vivimos los niños y las niñas</w:t>
            </w:r>
          </w:p>
        </w:tc>
        <w:tc>
          <w:tcPr>
            <w:tcW w:w="993" w:type="dxa"/>
            <w:vAlign w:val="center"/>
          </w:tcPr>
          <w:p w14:paraId="7FEAA90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6863F5B1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5DD57A50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61C2484B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755C6166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7411856E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2B57F699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FED23F9" w14:textId="77777777" w:rsidR="005A4B29" w:rsidRPr="005A4B29" w:rsidRDefault="005A4B29" w:rsidP="005D14EB">
            <w:pPr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>Visualizo y planifico acciones en el presente para obtener resultados en el futuro</w:t>
            </w:r>
          </w:p>
        </w:tc>
        <w:tc>
          <w:tcPr>
            <w:tcW w:w="993" w:type="dxa"/>
            <w:vAlign w:val="center"/>
          </w:tcPr>
          <w:p w14:paraId="6789D887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0" w:type="dxa"/>
          </w:tcPr>
          <w:p w14:paraId="2E44A16A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19F1285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53A55A5C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0988639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5060C44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7294447D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89C14A3" w14:textId="77777777" w:rsidR="005A4B29" w:rsidRPr="005A4B29" w:rsidRDefault="005A4B29" w:rsidP="005D14EB">
            <w:pPr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Examino las formas como los medios masivos de </w:t>
            </w:r>
            <w:r w:rsidRPr="005A4B29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comunicación influyen en mi vida</w:t>
            </w:r>
          </w:p>
        </w:tc>
        <w:tc>
          <w:tcPr>
            <w:tcW w:w="993" w:type="dxa"/>
            <w:vAlign w:val="center"/>
          </w:tcPr>
          <w:p w14:paraId="46D08EE0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7 Y 8</w:t>
            </w:r>
          </w:p>
        </w:tc>
        <w:tc>
          <w:tcPr>
            <w:tcW w:w="850" w:type="dxa"/>
          </w:tcPr>
          <w:p w14:paraId="4A06032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63B4294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11A0DD3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14:paraId="63535EF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106E4D3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008145EC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D145AA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14:paraId="50E5CFFE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1B6926A2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</w:tcPr>
          <w:p w14:paraId="2BFBC2C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</w:tcPr>
          <w:p w14:paraId="746C59C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7BBC3EE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7FC6964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A4B29" w:rsidRPr="005A4B29" w14:paraId="32F72DE4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640D87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B67E6FB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C1528FE" w14:textId="77777777" w:rsidR="005A4B29" w:rsidRPr="005A4B29" w:rsidRDefault="005A4B29" w:rsidP="005A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22D24ADA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788E57F8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07D1CFF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</w:tcPr>
          <w:p w14:paraId="1722F3FF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FA85CC4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3"/>
        <w:tblW w:w="18111" w:type="dxa"/>
        <w:tblLook w:val="04A0" w:firstRow="1" w:lastRow="0" w:firstColumn="1" w:lastColumn="0" w:noHBand="0" w:noVBand="1"/>
      </w:tblPr>
      <w:tblGrid>
        <w:gridCol w:w="4709"/>
        <w:gridCol w:w="4710"/>
        <w:gridCol w:w="8692"/>
      </w:tblGrid>
      <w:tr w:rsidR="005A4B29" w:rsidRPr="005A4B29" w14:paraId="29CE7BE1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8FBBC59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C756073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692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E01E581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B29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5A4B29" w:rsidRPr="005A4B29" w14:paraId="3A603F57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1731D82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83FFBF6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2" w:type="dxa"/>
            <w:tcBorders>
              <w:bottom w:val="double" w:sz="4" w:space="0" w:color="auto"/>
              <w:right w:val="double" w:sz="4" w:space="0" w:color="auto"/>
            </w:tcBorders>
          </w:tcPr>
          <w:p w14:paraId="79B1F065" w14:textId="77777777" w:rsidR="005A4B29" w:rsidRPr="005A4B29" w:rsidRDefault="005A4B29" w:rsidP="005A4B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96AAEC5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CBF7DF4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94FD0EF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60F2BC1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0E572A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32CE1C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C19D891" w14:textId="77777777" w:rsidR="005A4B29" w:rsidRPr="005A4B29" w:rsidRDefault="005A4B29" w:rsidP="005A4B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3D61C7" w14:textId="77777777" w:rsidR="005A4B29" w:rsidRPr="00180798" w:rsidRDefault="005A4B29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84F559B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bookmarkEnd w:id="0"/>
    <w:p w14:paraId="6693C98A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866E82" w14:textId="69077908" w:rsidR="00180798" w:rsidRPr="006929F1" w:rsidRDefault="00180798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180798" w:rsidRPr="006929F1" w:rsidSect="004E7024">
      <w:headerReference w:type="default" r:id="rId7"/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7352" w14:textId="77777777" w:rsidR="00872A4F" w:rsidRDefault="00872A4F" w:rsidP="0060514F">
      <w:pPr>
        <w:spacing w:after="0" w:line="240" w:lineRule="auto"/>
      </w:pPr>
      <w:r>
        <w:separator/>
      </w:r>
    </w:p>
  </w:endnote>
  <w:endnote w:type="continuationSeparator" w:id="0">
    <w:p w14:paraId="2FFD695B" w14:textId="77777777" w:rsidR="00872A4F" w:rsidRDefault="00872A4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7B7" w14:textId="77777777" w:rsidR="00F570F9" w:rsidRPr="007A3689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7A3689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182B6866" w14:textId="77777777" w:rsidR="00F570F9" w:rsidRPr="007A3689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7A3689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7A3689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450E0B4" w14:textId="77777777" w:rsidR="00F570F9" w:rsidRPr="007E3C8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662DA5" wp14:editId="00F1BDA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r w:rsidR="00872A4F">
      <w:fldChar w:fldCharType="begin"/>
    </w:r>
    <w:r w:rsidR="00872A4F" w:rsidRPr="00387115">
      <w:rPr>
        <w:lang w:val="en-US"/>
      </w:rPr>
      <w:instrText xml:space="preserve"> HYPERLINK "https://ierelpescado.edu.co/" </w:instrText>
    </w:r>
    <w:r w:rsidR="00872A4F">
      <w:fldChar w:fldCharType="separate"/>
    </w:r>
    <w:r w:rsidRPr="007E3C83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872A4F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14:paraId="3DC93674" w14:textId="77777777" w:rsidR="00F570F9" w:rsidRPr="007A3689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A3689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 w:rsidRPr="007A3689">
      <w:rPr>
        <w:rFonts w:ascii="Lucida Handwriting" w:hAnsi="Lucida Handwriting" w:cs="Times New Roman"/>
        <w:b/>
        <w:bCs/>
        <w:sz w:val="16"/>
        <w:szCs w:val="16"/>
      </w:rPr>
      <w:tab/>
    </w:r>
  </w:p>
  <w:p w14:paraId="6B3ACA8B" w14:textId="77777777" w:rsidR="00F570F9" w:rsidRPr="007A3689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49791E7F" w14:textId="77777777" w:rsidR="00F570F9" w:rsidRPr="007A3689" w:rsidRDefault="00F570F9">
    <w:pPr>
      <w:pStyle w:val="Piedepgina"/>
    </w:pPr>
  </w:p>
  <w:p w14:paraId="4693CC79" w14:textId="77777777" w:rsidR="00F570F9" w:rsidRPr="007A368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7A942" w14:textId="77777777" w:rsidR="00872A4F" w:rsidRDefault="00872A4F" w:rsidP="0060514F">
      <w:pPr>
        <w:spacing w:after="0" w:line="240" w:lineRule="auto"/>
      </w:pPr>
      <w:r>
        <w:separator/>
      </w:r>
    </w:p>
  </w:footnote>
  <w:footnote w:type="continuationSeparator" w:id="0">
    <w:p w14:paraId="0B8F925A" w14:textId="77777777" w:rsidR="00872A4F" w:rsidRDefault="00872A4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12D2F8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08A42D1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2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32179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3C05A5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555BA6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4DDE21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F37FEF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23D762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AEA1B32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221805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003CE7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2"/>
  <w:p w14:paraId="7D851E10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3C3FA5" wp14:editId="2E62A1F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8EB5DEA" wp14:editId="187E98C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4BB8AC31" wp14:editId="06B2A4B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BBC4"/>
      </v:shape>
    </w:pict>
  </w:numPicBullet>
  <w:abstractNum w:abstractNumId="0">
    <w:nsid w:val="02C903F8"/>
    <w:multiLevelType w:val="hybridMultilevel"/>
    <w:tmpl w:val="37B23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993"/>
    <w:multiLevelType w:val="hybridMultilevel"/>
    <w:tmpl w:val="542ED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770"/>
    <w:multiLevelType w:val="hybridMultilevel"/>
    <w:tmpl w:val="8B9C67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D09EF"/>
    <w:multiLevelType w:val="hybridMultilevel"/>
    <w:tmpl w:val="31AE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968"/>
    <w:multiLevelType w:val="hybridMultilevel"/>
    <w:tmpl w:val="D1262F0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7B6B59"/>
    <w:multiLevelType w:val="hybridMultilevel"/>
    <w:tmpl w:val="2ACE978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A1B596F"/>
    <w:multiLevelType w:val="hybridMultilevel"/>
    <w:tmpl w:val="6A64F9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70B"/>
    <w:multiLevelType w:val="hybridMultilevel"/>
    <w:tmpl w:val="F70A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65D"/>
    <w:multiLevelType w:val="hybridMultilevel"/>
    <w:tmpl w:val="D1AC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8AB"/>
    <w:multiLevelType w:val="hybridMultilevel"/>
    <w:tmpl w:val="07A22A5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37BB9"/>
    <w:multiLevelType w:val="hybridMultilevel"/>
    <w:tmpl w:val="EBBE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62"/>
    <w:multiLevelType w:val="hybridMultilevel"/>
    <w:tmpl w:val="5548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92B16"/>
    <w:multiLevelType w:val="hybridMultilevel"/>
    <w:tmpl w:val="5C56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6ECC"/>
    <w:multiLevelType w:val="hybridMultilevel"/>
    <w:tmpl w:val="B598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725"/>
    <w:multiLevelType w:val="hybridMultilevel"/>
    <w:tmpl w:val="13724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004"/>
    <w:multiLevelType w:val="hybridMultilevel"/>
    <w:tmpl w:val="2826C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520AC"/>
    <w:multiLevelType w:val="hybridMultilevel"/>
    <w:tmpl w:val="2692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53B2A"/>
    <w:multiLevelType w:val="hybridMultilevel"/>
    <w:tmpl w:val="DAFC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0560F"/>
    <w:multiLevelType w:val="hybridMultilevel"/>
    <w:tmpl w:val="0BBECE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E3C2B"/>
    <w:multiLevelType w:val="hybridMultilevel"/>
    <w:tmpl w:val="99E6B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3E9C"/>
    <w:multiLevelType w:val="hybridMultilevel"/>
    <w:tmpl w:val="C8A8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E5FE9"/>
    <w:multiLevelType w:val="hybridMultilevel"/>
    <w:tmpl w:val="541C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171795"/>
    <w:multiLevelType w:val="hybridMultilevel"/>
    <w:tmpl w:val="CDB8B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201B1"/>
    <w:multiLevelType w:val="hybridMultilevel"/>
    <w:tmpl w:val="4FE44B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1F01B4"/>
    <w:multiLevelType w:val="hybridMultilevel"/>
    <w:tmpl w:val="2C9CB1C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A91970"/>
    <w:multiLevelType w:val="hybridMultilevel"/>
    <w:tmpl w:val="0C52F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183148"/>
    <w:multiLevelType w:val="hybridMultilevel"/>
    <w:tmpl w:val="A2C6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22F4A"/>
    <w:multiLevelType w:val="hybridMultilevel"/>
    <w:tmpl w:val="B6406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C7B12"/>
    <w:multiLevelType w:val="hybridMultilevel"/>
    <w:tmpl w:val="1C5E90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272A7C"/>
    <w:multiLevelType w:val="hybridMultilevel"/>
    <w:tmpl w:val="12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BC6CAC"/>
    <w:multiLevelType w:val="hybridMultilevel"/>
    <w:tmpl w:val="A84C0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262EF6"/>
    <w:multiLevelType w:val="hybridMultilevel"/>
    <w:tmpl w:val="85404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57721D"/>
    <w:multiLevelType w:val="hybridMultilevel"/>
    <w:tmpl w:val="3CC0F4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103DE"/>
    <w:multiLevelType w:val="hybridMultilevel"/>
    <w:tmpl w:val="2C9835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4074970"/>
    <w:multiLevelType w:val="hybridMultilevel"/>
    <w:tmpl w:val="3CB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52E88"/>
    <w:multiLevelType w:val="hybridMultilevel"/>
    <w:tmpl w:val="C80046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1A7"/>
    <w:multiLevelType w:val="hybridMultilevel"/>
    <w:tmpl w:val="BE10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4F4F0A"/>
    <w:multiLevelType w:val="hybridMultilevel"/>
    <w:tmpl w:val="92D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E30294"/>
    <w:multiLevelType w:val="hybridMultilevel"/>
    <w:tmpl w:val="50265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558BA"/>
    <w:multiLevelType w:val="hybridMultilevel"/>
    <w:tmpl w:val="9F18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875CF"/>
    <w:multiLevelType w:val="hybridMultilevel"/>
    <w:tmpl w:val="C2942B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A14D1"/>
    <w:multiLevelType w:val="hybridMultilevel"/>
    <w:tmpl w:val="A7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56245"/>
    <w:multiLevelType w:val="hybridMultilevel"/>
    <w:tmpl w:val="EF52B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26AAD"/>
    <w:multiLevelType w:val="hybridMultilevel"/>
    <w:tmpl w:val="7D66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57218E"/>
    <w:multiLevelType w:val="hybridMultilevel"/>
    <w:tmpl w:val="6B144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F3EFE"/>
    <w:multiLevelType w:val="hybridMultilevel"/>
    <w:tmpl w:val="BDDE8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0E230F"/>
    <w:multiLevelType w:val="hybridMultilevel"/>
    <w:tmpl w:val="4802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FA6EC8"/>
    <w:multiLevelType w:val="hybridMultilevel"/>
    <w:tmpl w:val="822C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3E70AD"/>
    <w:multiLevelType w:val="hybridMultilevel"/>
    <w:tmpl w:val="9DF2E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6E157C"/>
    <w:multiLevelType w:val="hybridMultilevel"/>
    <w:tmpl w:val="ED043D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73A6CF4"/>
    <w:multiLevelType w:val="hybridMultilevel"/>
    <w:tmpl w:val="B0A2C4F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E31D2"/>
    <w:multiLevelType w:val="hybridMultilevel"/>
    <w:tmpl w:val="23B2A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192B88"/>
    <w:multiLevelType w:val="hybridMultilevel"/>
    <w:tmpl w:val="C61A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2449A"/>
    <w:multiLevelType w:val="hybridMultilevel"/>
    <w:tmpl w:val="398616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9C03E1D"/>
    <w:multiLevelType w:val="hybridMultilevel"/>
    <w:tmpl w:val="41802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5E24A4"/>
    <w:multiLevelType w:val="hybridMultilevel"/>
    <w:tmpl w:val="7B666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B5386"/>
    <w:multiLevelType w:val="hybridMultilevel"/>
    <w:tmpl w:val="00E0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81EB2"/>
    <w:multiLevelType w:val="hybridMultilevel"/>
    <w:tmpl w:val="186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835E49"/>
    <w:multiLevelType w:val="hybridMultilevel"/>
    <w:tmpl w:val="AF88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BA1505"/>
    <w:multiLevelType w:val="hybridMultilevel"/>
    <w:tmpl w:val="40800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7DE9"/>
    <w:multiLevelType w:val="hybridMultilevel"/>
    <w:tmpl w:val="95D4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A6B3E"/>
    <w:multiLevelType w:val="hybridMultilevel"/>
    <w:tmpl w:val="1180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936765"/>
    <w:multiLevelType w:val="hybridMultilevel"/>
    <w:tmpl w:val="ACF82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F52764"/>
    <w:multiLevelType w:val="hybridMultilevel"/>
    <w:tmpl w:val="8ACE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2B6CCC"/>
    <w:multiLevelType w:val="hybridMultilevel"/>
    <w:tmpl w:val="B570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57BF1"/>
    <w:multiLevelType w:val="hybridMultilevel"/>
    <w:tmpl w:val="CC9C134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5C42F92"/>
    <w:multiLevelType w:val="hybridMultilevel"/>
    <w:tmpl w:val="7516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C553A0"/>
    <w:multiLevelType w:val="hybridMultilevel"/>
    <w:tmpl w:val="E6D65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74BBB"/>
    <w:multiLevelType w:val="hybridMultilevel"/>
    <w:tmpl w:val="322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43240C"/>
    <w:multiLevelType w:val="hybridMultilevel"/>
    <w:tmpl w:val="F470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7634EE"/>
    <w:multiLevelType w:val="hybridMultilevel"/>
    <w:tmpl w:val="A45253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4A06071C"/>
    <w:multiLevelType w:val="hybridMultilevel"/>
    <w:tmpl w:val="E522C5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B221C74"/>
    <w:multiLevelType w:val="hybridMultilevel"/>
    <w:tmpl w:val="BD9A3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3609CB"/>
    <w:multiLevelType w:val="hybridMultilevel"/>
    <w:tmpl w:val="46A0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680FAF"/>
    <w:multiLevelType w:val="hybridMultilevel"/>
    <w:tmpl w:val="512C620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52C93385"/>
    <w:multiLevelType w:val="hybridMultilevel"/>
    <w:tmpl w:val="804C8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8730A4"/>
    <w:multiLevelType w:val="hybridMultilevel"/>
    <w:tmpl w:val="8E2A5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980E82"/>
    <w:multiLevelType w:val="hybridMultilevel"/>
    <w:tmpl w:val="9D9C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DA009D"/>
    <w:multiLevelType w:val="hybridMultilevel"/>
    <w:tmpl w:val="6396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779C9"/>
    <w:multiLevelType w:val="hybridMultilevel"/>
    <w:tmpl w:val="251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7F2EDD"/>
    <w:multiLevelType w:val="hybridMultilevel"/>
    <w:tmpl w:val="11CC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534278"/>
    <w:multiLevelType w:val="hybridMultilevel"/>
    <w:tmpl w:val="5606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6852F7"/>
    <w:multiLevelType w:val="hybridMultilevel"/>
    <w:tmpl w:val="46F22C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B306B3"/>
    <w:multiLevelType w:val="multilevel"/>
    <w:tmpl w:val="5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5A483A48"/>
    <w:multiLevelType w:val="hybridMultilevel"/>
    <w:tmpl w:val="2B12A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61744D"/>
    <w:multiLevelType w:val="hybridMultilevel"/>
    <w:tmpl w:val="E6084F5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D324ED"/>
    <w:multiLevelType w:val="hybridMultilevel"/>
    <w:tmpl w:val="A65A5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731E52"/>
    <w:multiLevelType w:val="hybridMultilevel"/>
    <w:tmpl w:val="C4D6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C8423E"/>
    <w:multiLevelType w:val="hybridMultilevel"/>
    <w:tmpl w:val="F1ACE47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734C16"/>
    <w:multiLevelType w:val="hybridMultilevel"/>
    <w:tmpl w:val="E112F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126CD7"/>
    <w:multiLevelType w:val="hybridMultilevel"/>
    <w:tmpl w:val="93C8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5B3FB8"/>
    <w:multiLevelType w:val="hybridMultilevel"/>
    <w:tmpl w:val="8436A694"/>
    <w:lvl w:ilvl="0" w:tplc="B944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1AEE"/>
    <w:multiLevelType w:val="hybridMultilevel"/>
    <w:tmpl w:val="C5387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EA0C88"/>
    <w:multiLevelType w:val="hybridMultilevel"/>
    <w:tmpl w:val="09D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AF529C"/>
    <w:multiLevelType w:val="hybridMultilevel"/>
    <w:tmpl w:val="1960EC3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6243985"/>
    <w:multiLevelType w:val="hybridMultilevel"/>
    <w:tmpl w:val="4AC4B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8C4C81"/>
    <w:multiLevelType w:val="hybridMultilevel"/>
    <w:tmpl w:val="3CFA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C1460E"/>
    <w:multiLevelType w:val="hybridMultilevel"/>
    <w:tmpl w:val="FC0A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F7164B"/>
    <w:multiLevelType w:val="hybridMultilevel"/>
    <w:tmpl w:val="81F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21BBD"/>
    <w:multiLevelType w:val="hybridMultilevel"/>
    <w:tmpl w:val="FD3A3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806166"/>
    <w:multiLevelType w:val="hybridMultilevel"/>
    <w:tmpl w:val="3D38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B91853"/>
    <w:multiLevelType w:val="hybridMultilevel"/>
    <w:tmpl w:val="5D2CD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3447A3"/>
    <w:multiLevelType w:val="hybridMultilevel"/>
    <w:tmpl w:val="03D6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B86892"/>
    <w:multiLevelType w:val="hybridMultilevel"/>
    <w:tmpl w:val="908CB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634738"/>
    <w:multiLevelType w:val="hybridMultilevel"/>
    <w:tmpl w:val="F72255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B4538F"/>
    <w:multiLevelType w:val="hybridMultilevel"/>
    <w:tmpl w:val="A53A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5B612C"/>
    <w:multiLevelType w:val="hybridMultilevel"/>
    <w:tmpl w:val="3EDE3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2938B7"/>
    <w:multiLevelType w:val="hybridMultilevel"/>
    <w:tmpl w:val="9B24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635D58"/>
    <w:multiLevelType w:val="hybridMultilevel"/>
    <w:tmpl w:val="AFBE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7B01DA"/>
    <w:multiLevelType w:val="hybridMultilevel"/>
    <w:tmpl w:val="844CC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D32E5A"/>
    <w:multiLevelType w:val="hybridMultilevel"/>
    <w:tmpl w:val="53963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F529CC"/>
    <w:multiLevelType w:val="hybridMultilevel"/>
    <w:tmpl w:val="4F7A75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F7755B"/>
    <w:multiLevelType w:val="hybridMultilevel"/>
    <w:tmpl w:val="EA3C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0C74B4"/>
    <w:multiLevelType w:val="hybridMultilevel"/>
    <w:tmpl w:val="F524E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955C3D"/>
    <w:multiLevelType w:val="hybridMultilevel"/>
    <w:tmpl w:val="81840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30AD9"/>
    <w:multiLevelType w:val="hybridMultilevel"/>
    <w:tmpl w:val="856AB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104"/>
  </w:num>
  <w:num w:numId="4">
    <w:abstractNumId w:val="91"/>
  </w:num>
  <w:num w:numId="5">
    <w:abstractNumId w:val="93"/>
  </w:num>
  <w:num w:numId="6">
    <w:abstractNumId w:val="7"/>
  </w:num>
  <w:num w:numId="7">
    <w:abstractNumId w:val="47"/>
  </w:num>
  <w:num w:numId="8">
    <w:abstractNumId w:val="54"/>
  </w:num>
  <w:num w:numId="9">
    <w:abstractNumId w:val="18"/>
  </w:num>
  <w:num w:numId="10">
    <w:abstractNumId w:val="26"/>
  </w:num>
  <w:num w:numId="11">
    <w:abstractNumId w:val="22"/>
  </w:num>
  <w:num w:numId="12">
    <w:abstractNumId w:val="59"/>
  </w:num>
  <w:num w:numId="13">
    <w:abstractNumId w:val="14"/>
  </w:num>
  <w:num w:numId="14">
    <w:abstractNumId w:val="82"/>
  </w:num>
  <w:num w:numId="15">
    <w:abstractNumId w:val="32"/>
  </w:num>
  <w:num w:numId="16">
    <w:abstractNumId w:val="106"/>
  </w:num>
  <w:num w:numId="17">
    <w:abstractNumId w:val="58"/>
  </w:num>
  <w:num w:numId="18">
    <w:abstractNumId w:val="29"/>
  </w:num>
  <w:num w:numId="19">
    <w:abstractNumId w:val="73"/>
  </w:num>
  <w:num w:numId="20">
    <w:abstractNumId w:val="3"/>
  </w:num>
  <w:num w:numId="21">
    <w:abstractNumId w:val="21"/>
  </w:num>
  <w:num w:numId="22">
    <w:abstractNumId w:val="96"/>
  </w:num>
  <w:num w:numId="23">
    <w:abstractNumId w:val="89"/>
  </w:num>
  <w:num w:numId="24">
    <w:abstractNumId w:val="98"/>
  </w:num>
  <w:num w:numId="25">
    <w:abstractNumId w:val="68"/>
  </w:num>
  <w:num w:numId="26">
    <w:abstractNumId w:val="41"/>
  </w:num>
  <w:num w:numId="27">
    <w:abstractNumId w:val="30"/>
  </w:num>
  <w:num w:numId="28">
    <w:abstractNumId w:val="114"/>
  </w:num>
  <w:num w:numId="29">
    <w:abstractNumId w:val="101"/>
  </w:num>
  <w:num w:numId="30">
    <w:abstractNumId w:val="20"/>
  </w:num>
  <w:num w:numId="31">
    <w:abstractNumId w:val="60"/>
  </w:num>
  <w:num w:numId="32">
    <w:abstractNumId w:val="70"/>
  </w:num>
  <w:num w:numId="33">
    <w:abstractNumId w:val="55"/>
  </w:num>
  <w:num w:numId="34">
    <w:abstractNumId w:val="115"/>
  </w:num>
  <w:num w:numId="35">
    <w:abstractNumId w:val="71"/>
  </w:num>
  <w:num w:numId="36">
    <w:abstractNumId w:val="53"/>
  </w:num>
  <w:num w:numId="37">
    <w:abstractNumId w:val="24"/>
  </w:num>
  <w:num w:numId="38">
    <w:abstractNumId w:val="6"/>
  </w:num>
  <w:num w:numId="39">
    <w:abstractNumId w:val="85"/>
  </w:num>
  <w:num w:numId="40">
    <w:abstractNumId w:val="44"/>
  </w:num>
  <w:num w:numId="41">
    <w:abstractNumId w:val="75"/>
  </w:num>
  <w:num w:numId="42">
    <w:abstractNumId w:val="103"/>
  </w:num>
  <w:num w:numId="43">
    <w:abstractNumId w:val="56"/>
  </w:num>
  <w:num w:numId="44">
    <w:abstractNumId w:val="110"/>
  </w:num>
  <w:num w:numId="45">
    <w:abstractNumId w:val="113"/>
  </w:num>
  <w:num w:numId="46">
    <w:abstractNumId w:val="37"/>
  </w:num>
  <w:num w:numId="47">
    <w:abstractNumId w:val="92"/>
  </w:num>
  <w:num w:numId="48">
    <w:abstractNumId w:val="49"/>
  </w:num>
  <w:num w:numId="49">
    <w:abstractNumId w:val="25"/>
  </w:num>
  <w:num w:numId="50">
    <w:abstractNumId w:val="76"/>
  </w:num>
  <w:num w:numId="51">
    <w:abstractNumId w:val="109"/>
  </w:num>
  <w:num w:numId="52">
    <w:abstractNumId w:val="8"/>
  </w:num>
  <w:num w:numId="53">
    <w:abstractNumId w:val="97"/>
  </w:num>
  <w:num w:numId="54">
    <w:abstractNumId w:val="4"/>
  </w:num>
  <w:num w:numId="55">
    <w:abstractNumId w:val="0"/>
  </w:num>
  <w:num w:numId="56">
    <w:abstractNumId w:val="45"/>
  </w:num>
  <w:num w:numId="57">
    <w:abstractNumId w:val="38"/>
  </w:num>
  <w:num w:numId="58">
    <w:abstractNumId w:val="64"/>
  </w:num>
  <w:num w:numId="59">
    <w:abstractNumId w:val="62"/>
  </w:num>
  <w:num w:numId="60">
    <w:abstractNumId w:val="87"/>
  </w:num>
  <w:num w:numId="61">
    <w:abstractNumId w:val="31"/>
  </w:num>
  <w:num w:numId="62">
    <w:abstractNumId w:val="77"/>
  </w:num>
  <w:num w:numId="63">
    <w:abstractNumId w:val="36"/>
  </w:num>
  <w:num w:numId="64">
    <w:abstractNumId w:val="63"/>
  </w:num>
  <w:num w:numId="65">
    <w:abstractNumId w:val="84"/>
  </w:num>
  <w:num w:numId="66">
    <w:abstractNumId w:val="11"/>
  </w:num>
  <w:num w:numId="67">
    <w:abstractNumId w:val="90"/>
  </w:num>
  <w:num w:numId="68">
    <w:abstractNumId w:val="105"/>
  </w:num>
  <w:num w:numId="69">
    <w:abstractNumId w:val="66"/>
  </w:num>
  <w:num w:numId="70">
    <w:abstractNumId w:val="34"/>
  </w:num>
  <w:num w:numId="71">
    <w:abstractNumId w:val="46"/>
  </w:num>
  <w:num w:numId="72">
    <w:abstractNumId w:val="17"/>
  </w:num>
  <w:num w:numId="73">
    <w:abstractNumId w:val="80"/>
  </w:num>
  <w:num w:numId="74">
    <w:abstractNumId w:val="107"/>
  </w:num>
  <w:num w:numId="75">
    <w:abstractNumId w:val="43"/>
  </w:num>
  <w:num w:numId="76">
    <w:abstractNumId w:val="12"/>
  </w:num>
  <w:num w:numId="77">
    <w:abstractNumId w:val="81"/>
  </w:num>
  <w:num w:numId="78">
    <w:abstractNumId w:val="108"/>
  </w:num>
  <w:num w:numId="79">
    <w:abstractNumId w:val="104"/>
  </w:num>
  <w:num w:numId="80">
    <w:abstractNumId w:val="61"/>
  </w:num>
  <w:num w:numId="81">
    <w:abstractNumId w:val="72"/>
  </w:num>
  <w:num w:numId="82">
    <w:abstractNumId w:val="16"/>
  </w:num>
  <w:num w:numId="83">
    <w:abstractNumId w:val="10"/>
  </w:num>
  <w:num w:numId="84">
    <w:abstractNumId w:val="23"/>
  </w:num>
  <w:num w:numId="85">
    <w:abstractNumId w:val="88"/>
  </w:num>
  <w:num w:numId="86">
    <w:abstractNumId w:val="94"/>
  </w:num>
  <w:num w:numId="87">
    <w:abstractNumId w:val="9"/>
  </w:num>
  <w:num w:numId="88">
    <w:abstractNumId w:val="65"/>
  </w:num>
  <w:num w:numId="89">
    <w:abstractNumId w:val="50"/>
  </w:num>
  <w:num w:numId="90">
    <w:abstractNumId w:val="69"/>
  </w:num>
  <w:num w:numId="91">
    <w:abstractNumId w:val="100"/>
  </w:num>
  <w:num w:numId="92">
    <w:abstractNumId w:val="48"/>
  </w:num>
  <w:num w:numId="93">
    <w:abstractNumId w:val="111"/>
  </w:num>
  <w:num w:numId="94">
    <w:abstractNumId w:val="40"/>
  </w:num>
  <w:num w:numId="95">
    <w:abstractNumId w:val="2"/>
  </w:num>
  <w:num w:numId="96">
    <w:abstractNumId w:val="1"/>
  </w:num>
  <w:num w:numId="97">
    <w:abstractNumId w:val="5"/>
  </w:num>
  <w:num w:numId="98">
    <w:abstractNumId w:val="74"/>
  </w:num>
  <w:num w:numId="99">
    <w:abstractNumId w:val="83"/>
  </w:num>
  <w:num w:numId="100">
    <w:abstractNumId w:val="33"/>
  </w:num>
  <w:num w:numId="101">
    <w:abstractNumId w:val="51"/>
  </w:num>
  <w:num w:numId="102">
    <w:abstractNumId w:val="15"/>
  </w:num>
  <w:num w:numId="103">
    <w:abstractNumId w:val="67"/>
  </w:num>
  <w:num w:numId="104">
    <w:abstractNumId w:val="79"/>
  </w:num>
  <w:num w:numId="105">
    <w:abstractNumId w:val="86"/>
  </w:num>
  <w:num w:numId="106">
    <w:abstractNumId w:val="112"/>
  </w:num>
  <w:num w:numId="107">
    <w:abstractNumId w:val="35"/>
  </w:num>
  <w:num w:numId="108">
    <w:abstractNumId w:val="28"/>
  </w:num>
  <w:num w:numId="109">
    <w:abstractNumId w:val="78"/>
  </w:num>
  <w:num w:numId="110">
    <w:abstractNumId w:val="19"/>
  </w:num>
  <w:num w:numId="111">
    <w:abstractNumId w:val="39"/>
  </w:num>
  <w:num w:numId="112">
    <w:abstractNumId w:val="42"/>
  </w:num>
  <w:num w:numId="113">
    <w:abstractNumId w:val="57"/>
  </w:num>
  <w:num w:numId="114">
    <w:abstractNumId w:val="27"/>
  </w:num>
  <w:num w:numId="115">
    <w:abstractNumId w:val="95"/>
  </w:num>
  <w:num w:numId="116">
    <w:abstractNumId w:val="102"/>
  </w:num>
  <w:num w:numId="117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1D6"/>
    <w:rsid w:val="00053DC2"/>
    <w:rsid w:val="00064D0F"/>
    <w:rsid w:val="000C6178"/>
    <w:rsid w:val="000D029D"/>
    <w:rsid w:val="000E0A31"/>
    <w:rsid w:val="000E27EF"/>
    <w:rsid w:val="000E512A"/>
    <w:rsid w:val="001275A5"/>
    <w:rsid w:val="00136077"/>
    <w:rsid w:val="001457F1"/>
    <w:rsid w:val="001478C1"/>
    <w:rsid w:val="001743A7"/>
    <w:rsid w:val="00180798"/>
    <w:rsid w:val="001E7967"/>
    <w:rsid w:val="0023485F"/>
    <w:rsid w:val="0027188A"/>
    <w:rsid w:val="00272B78"/>
    <w:rsid w:val="00284463"/>
    <w:rsid w:val="002F0852"/>
    <w:rsid w:val="00315A75"/>
    <w:rsid w:val="00363207"/>
    <w:rsid w:val="00387115"/>
    <w:rsid w:val="00396D6D"/>
    <w:rsid w:val="003C146A"/>
    <w:rsid w:val="003D0EF1"/>
    <w:rsid w:val="003D3DBE"/>
    <w:rsid w:val="0040455F"/>
    <w:rsid w:val="00441D4C"/>
    <w:rsid w:val="00443E8B"/>
    <w:rsid w:val="004E7024"/>
    <w:rsid w:val="00503B49"/>
    <w:rsid w:val="005113F7"/>
    <w:rsid w:val="0051489B"/>
    <w:rsid w:val="005305F5"/>
    <w:rsid w:val="00533146"/>
    <w:rsid w:val="005702ED"/>
    <w:rsid w:val="00571766"/>
    <w:rsid w:val="00582C3B"/>
    <w:rsid w:val="005A4B29"/>
    <w:rsid w:val="005A4BAF"/>
    <w:rsid w:val="005D14EB"/>
    <w:rsid w:val="005D38C4"/>
    <w:rsid w:val="0060486E"/>
    <w:rsid w:val="0060514F"/>
    <w:rsid w:val="00631BCF"/>
    <w:rsid w:val="00651949"/>
    <w:rsid w:val="00680D6C"/>
    <w:rsid w:val="006929F1"/>
    <w:rsid w:val="00693423"/>
    <w:rsid w:val="006B0738"/>
    <w:rsid w:val="006E3592"/>
    <w:rsid w:val="007046C7"/>
    <w:rsid w:val="00714DD0"/>
    <w:rsid w:val="007A101C"/>
    <w:rsid w:val="007A3689"/>
    <w:rsid w:val="007D3AAD"/>
    <w:rsid w:val="007E191C"/>
    <w:rsid w:val="007E3C83"/>
    <w:rsid w:val="0083108C"/>
    <w:rsid w:val="0083126B"/>
    <w:rsid w:val="00832844"/>
    <w:rsid w:val="00835119"/>
    <w:rsid w:val="00840A01"/>
    <w:rsid w:val="008466FF"/>
    <w:rsid w:val="0085366B"/>
    <w:rsid w:val="00872A4F"/>
    <w:rsid w:val="008A5BFF"/>
    <w:rsid w:val="008C2824"/>
    <w:rsid w:val="008E295E"/>
    <w:rsid w:val="009B2B14"/>
    <w:rsid w:val="009B3417"/>
    <w:rsid w:val="00A06349"/>
    <w:rsid w:val="00A07845"/>
    <w:rsid w:val="00A16234"/>
    <w:rsid w:val="00A2116D"/>
    <w:rsid w:val="00A31357"/>
    <w:rsid w:val="00A41C56"/>
    <w:rsid w:val="00A5125C"/>
    <w:rsid w:val="00A92353"/>
    <w:rsid w:val="00AA6755"/>
    <w:rsid w:val="00AC3BF2"/>
    <w:rsid w:val="00AC7900"/>
    <w:rsid w:val="00B079CC"/>
    <w:rsid w:val="00B23DBC"/>
    <w:rsid w:val="00B76CA5"/>
    <w:rsid w:val="00B92400"/>
    <w:rsid w:val="00BA79F6"/>
    <w:rsid w:val="00BD52A2"/>
    <w:rsid w:val="00BE11E6"/>
    <w:rsid w:val="00BE15BD"/>
    <w:rsid w:val="00C01C66"/>
    <w:rsid w:val="00C05A7B"/>
    <w:rsid w:val="00C07611"/>
    <w:rsid w:val="00C0788C"/>
    <w:rsid w:val="00C10372"/>
    <w:rsid w:val="00C11C14"/>
    <w:rsid w:val="00C4163A"/>
    <w:rsid w:val="00C611AE"/>
    <w:rsid w:val="00C7640B"/>
    <w:rsid w:val="00C866F2"/>
    <w:rsid w:val="00CA5741"/>
    <w:rsid w:val="00CC2A5B"/>
    <w:rsid w:val="00D10531"/>
    <w:rsid w:val="00D43E6D"/>
    <w:rsid w:val="00D44FE2"/>
    <w:rsid w:val="00DA235D"/>
    <w:rsid w:val="00DB502F"/>
    <w:rsid w:val="00DF43AB"/>
    <w:rsid w:val="00E06D8E"/>
    <w:rsid w:val="00E304BA"/>
    <w:rsid w:val="00E32047"/>
    <w:rsid w:val="00E35784"/>
    <w:rsid w:val="00E71941"/>
    <w:rsid w:val="00E822CB"/>
    <w:rsid w:val="00E874CE"/>
    <w:rsid w:val="00EA0A72"/>
    <w:rsid w:val="00EA7845"/>
    <w:rsid w:val="00EB73E3"/>
    <w:rsid w:val="00ED2424"/>
    <w:rsid w:val="00EE129E"/>
    <w:rsid w:val="00EE779C"/>
    <w:rsid w:val="00F03C2D"/>
    <w:rsid w:val="00F570F9"/>
    <w:rsid w:val="00F62CE3"/>
    <w:rsid w:val="00F8052A"/>
    <w:rsid w:val="00FC0ED1"/>
    <w:rsid w:val="00FD0CEF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F0AE"/>
  <w15:docId w15:val="{1E8C3722-4ED9-4AE7-A5DC-9E4686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49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anormal1">
    <w:name w:val="Plain Table 1"/>
    <w:basedOn w:val="Tablanormal"/>
    <w:uiPriority w:val="41"/>
    <w:rsid w:val="00692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F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F1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807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18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10</cp:revision>
  <dcterms:created xsi:type="dcterms:W3CDTF">2022-01-14T13:04:00Z</dcterms:created>
  <dcterms:modified xsi:type="dcterms:W3CDTF">2022-01-20T19:57:00Z</dcterms:modified>
</cp:coreProperties>
</file>